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DACDE" w14:textId="266F29B4" w:rsidR="009F15FC" w:rsidRPr="00494839" w:rsidRDefault="009F15FC" w:rsidP="00953B28">
      <w:pPr>
        <w:spacing w:line="276" w:lineRule="auto"/>
        <w:ind w:firstLine="0"/>
        <w:jc w:val="center"/>
        <w:rPr>
          <w:rFonts w:asciiTheme="minorHAnsi" w:eastAsia="Times New Roman" w:hAnsiTheme="minorHAnsi" w:cstheme="minorHAnsi"/>
          <w:b/>
          <w:color w:val="050505"/>
          <w:sz w:val="32"/>
          <w:szCs w:val="24"/>
        </w:rPr>
      </w:pPr>
      <w:r w:rsidRPr="00494839">
        <w:rPr>
          <w:rFonts w:asciiTheme="minorHAnsi" w:eastAsia="Times New Roman" w:hAnsiTheme="minorHAnsi" w:cstheme="minorHAnsi"/>
          <w:b/>
          <w:noProof/>
          <w:color w:val="050505"/>
          <w:sz w:val="32"/>
          <w:szCs w:val="24"/>
        </w:rPr>
        <w:drawing>
          <wp:inline distT="0" distB="0" distL="0" distR="0" wp14:anchorId="191BB329" wp14:editId="2A9D0F70">
            <wp:extent cx="975360" cy="988406"/>
            <wp:effectExtent l="0" t="0" r="2540" b="254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Fondazione alta ri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958" cy="1019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DA5E0" w14:textId="77777777" w:rsidR="009F15FC" w:rsidRPr="00494839" w:rsidRDefault="009F15FC" w:rsidP="009F15FC">
      <w:pPr>
        <w:spacing w:line="276" w:lineRule="auto"/>
        <w:ind w:firstLine="0"/>
        <w:jc w:val="center"/>
        <w:rPr>
          <w:rFonts w:asciiTheme="minorHAnsi" w:eastAsia="Times New Roman" w:hAnsiTheme="minorHAnsi" w:cstheme="minorHAnsi"/>
          <w:b/>
          <w:color w:val="050505"/>
          <w:sz w:val="32"/>
          <w:szCs w:val="24"/>
        </w:rPr>
      </w:pPr>
    </w:p>
    <w:p w14:paraId="55E16B6C" w14:textId="77777777" w:rsidR="009F15FC" w:rsidRPr="00494839" w:rsidRDefault="009F15FC" w:rsidP="009F15FC">
      <w:pPr>
        <w:spacing w:line="276" w:lineRule="auto"/>
        <w:ind w:firstLine="0"/>
        <w:jc w:val="center"/>
        <w:rPr>
          <w:rFonts w:asciiTheme="minorHAnsi" w:eastAsia="Times New Roman" w:hAnsiTheme="minorHAnsi" w:cstheme="minorHAnsi"/>
          <w:b/>
          <w:strike/>
          <w:color w:val="FF0000"/>
          <w:sz w:val="40"/>
          <w:szCs w:val="40"/>
        </w:rPr>
      </w:pPr>
      <w:r w:rsidRPr="00494839">
        <w:rPr>
          <w:rFonts w:asciiTheme="minorHAnsi" w:eastAsia="Times New Roman" w:hAnsiTheme="minorHAnsi" w:cstheme="minorHAnsi"/>
          <w:b/>
          <w:color w:val="FF0000"/>
          <w:sz w:val="40"/>
          <w:szCs w:val="40"/>
        </w:rPr>
        <w:t>PREMIO LETTERATURA RAGAZZI di Cento</w:t>
      </w:r>
    </w:p>
    <w:p w14:paraId="43E3018D" w14:textId="6A9FBA5B" w:rsidR="009F15FC" w:rsidRPr="00494839" w:rsidRDefault="009F15FC" w:rsidP="009F15FC">
      <w:pPr>
        <w:spacing w:line="276" w:lineRule="auto"/>
        <w:ind w:firstLine="0"/>
        <w:jc w:val="center"/>
        <w:rPr>
          <w:rFonts w:asciiTheme="minorHAnsi" w:eastAsia="Times New Roman" w:hAnsiTheme="minorHAnsi" w:cstheme="minorHAnsi"/>
          <w:b/>
          <w:color w:val="FF0000"/>
          <w:sz w:val="40"/>
          <w:szCs w:val="40"/>
        </w:rPr>
      </w:pPr>
      <w:r w:rsidRPr="00494839">
        <w:rPr>
          <w:rFonts w:asciiTheme="minorHAnsi" w:eastAsia="Times New Roman" w:hAnsiTheme="minorHAnsi" w:cstheme="minorHAnsi"/>
          <w:b/>
          <w:color w:val="FF0000"/>
          <w:sz w:val="40"/>
          <w:szCs w:val="40"/>
        </w:rPr>
        <w:t>Da 4</w:t>
      </w:r>
      <w:r w:rsidR="00EB7BCE" w:rsidRPr="00494839">
        <w:rPr>
          <w:rFonts w:asciiTheme="minorHAnsi" w:eastAsia="Times New Roman" w:hAnsiTheme="minorHAnsi" w:cstheme="minorHAnsi"/>
          <w:b/>
          <w:color w:val="FF0000"/>
          <w:sz w:val="40"/>
          <w:szCs w:val="40"/>
        </w:rPr>
        <w:t>5</w:t>
      </w:r>
      <w:r w:rsidRPr="00494839">
        <w:rPr>
          <w:rFonts w:asciiTheme="minorHAnsi" w:eastAsia="Times New Roman" w:hAnsiTheme="minorHAnsi" w:cstheme="minorHAnsi"/>
          <w:b/>
          <w:color w:val="FF0000"/>
          <w:sz w:val="40"/>
          <w:szCs w:val="40"/>
        </w:rPr>
        <w:t xml:space="preserve"> anni regala libri ed emozioni per promuovere </w:t>
      </w:r>
    </w:p>
    <w:p w14:paraId="76BF469A" w14:textId="5C0BC71F" w:rsidR="009F15FC" w:rsidRPr="00494839" w:rsidRDefault="009F15FC" w:rsidP="009F15FC">
      <w:pPr>
        <w:spacing w:line="276" w:lineRule="auto"/>
        <w:ind w:firstLine="0"/>
        <w:jc w:val="center"/>
        <w:rPr>
          <w:rFonts w:asciiTheme="minorHAnsi" w:eastAsia="Times New Roman" w:hAnsiTheme="minorHAnsi" w:cstheme="minorHAnsi"/>
          <w:b/>
          <w:color w:val="FF0000"/>
          <w:sz w:val="40"/>
          <w:szCs w:val="40"/>
        </w:rPr>
      </w:pPr>
      <w:r w:rsidRPr="00494839">
        <w:rPr>
          <w:rFonts w:asciiTheme="minorHAnsi" w:eastAsia="Times New Roman" w:hAnsiTheme="minorHAnsi" w:cstheme="minorHAnsi"/>
          <w:b/>
          <w:color w:val="FF0000"/>
          <w:sz w:val="40"/>
          <w:szCs w:val="40"/>
        </w:rPr>
        <w:t>la lettura tra i più giovani</w:t>
      </w:r>
    </w:p>
    <w:p w14:paraId="4AE2EA8B" w14:textId="7E4CC11E" w:rsidR="00EA6017" w:rsidRPr="00494839" w:rsidRDefault="00EA6017" w:rsidP="009F15FC">
      <w:pPr>
        <w:spacing w:line="276" w:lineRule="auto"/>
        <w:ind w:firstLine="0"/>
        <w:jc w:val="center"/>
        <w:rPr>
          <w:rFonts w:asciiTheme="minorHAnsi" w:eastAsia="Times New Roman" w:hAnsiTheme="minorHAnsi" w:cstheme="minorHAnsi"/>
          <w:b/>
          <w:color w:val="FF0000"/>
          <w:sz w:val="32"/>
          <w:szCs w:val="24"/>
        </w:rPr>
      </w:pPr>
    </w:p>
    <w:p w14:paraId="619987F1" w14:textId="12FAF858" w:rsidR="00EA6017" w:rsidRPr="00494839" w:rsidRDefault="00EA6017" w:rsidP="009F15FC">
      <w:pPr>
        <w:spacing w:line="276" w:lineRule="auto"/>
        <w:ind w:firstLine="0"/>
        <w:jc w:val="center"/>
        <w:rPr>
          <w:rFonts w:asciiTheme="minorHAnsi" w:eastAsia="Times New Roman" w:hAnsiTheme="minorHAnsi" w:cstheme="minorHAnsi"/>
          <w:b/>
          <w:i/>
          <w:iCs/>
          <w:color w:val="FF0000"/>
          <w:sz w:val="32"/>
          <w:szCs w:val="24"/>
        </w:rPr>
      </w:pPr>
      <w:r w:rsidRPr="00494839">
        <w:rPr>
          <w:rFonts w:asciiTheme="minorHAnsi" w:eastAsia="Times New Roman" w:hAnsiTheme="minorHAnsi" w:cstheme="minorHAnsi"/>
          <w:b/>
          <w:i/>
          <w:iCs/>
          <w:color w:val="FF0000"/>
          <w:sz w:val="32"/>
          <w:szCs w:val="24"/>
        </w:rPr>
        <w:t>“</w:t>
      </w:r>
      <w:r w:rsidR="00EF67F5" w:rsidRPr="00494839">
        <w:rPr>
          <w:rFonts w:asciiTheme="minorHAnsi" w:eastAsia="Times New Roman" w:hAnsiTheme="minorHAnsi" w:cstheme="minorHAnsi"/>
          <w:b/>
          <w:i/>
          <w:iCs/>
          <w:color w:val="FF0000"/>
          <w:sz w:val="32"/>
          <w:szCs w:val="24"/>
        </w:rPr>
        <w:t>Premia chi scrive, vince chi legge”</w:t>
      </w:r>
    </w:p>
    <w:p w14:paraId="45B34404" w14:textId="09451C82" w:rsidR="009C5308" w:rsidRPr="00494839" w:rsidRDefault="009C5308" w:rsidP="009F15FC">
      <w:pPr>
        <w:spacing w:line="276" w:lineRule="auto"/>
        <w:ind w:firstLine="0"/>
        <w:jc w:val="center"/>
        <w:rPr>
          <w:rFonts w:asciiTheme="minorHAnsi" w:eastAsia="Times New Roman" w:hAnsiTheme="minorHAnsi" w:cstheme="minorHAnsi"/>
          <w:b/>
          <w:color w:val="FF0000"/>
          <w:sz w:val="32"/>
          <w:szCs w:val="24"/>
        </w:rPr>
      </w:pPr>
    </w:p>
    <w:p w14:paraId="0CC08285" w14:textId="5FC24F1E" w:rsidR="00BF53E8" w:rsidRPr="00494839" w:rsidRDefault="00A53631" w:rsidP="009F15FC">
      <w:pPr>
        <w:spacing w:line="276" w:lineRule="auto"/>
        <w:ind w:firstLine="0"/>
        <w:jc w:val="center"/>
        <w:rPr>
          <w:rFonts w:asciiTheme="minorHAnsi" w:eastAsia="Times New Roman" w:hAnsiTheme="minorHAnsi" w:cstheme="minorHAnsi"/>
          <w:b/>
          <w:color w:val="000000" w:themeColor="text1"/>
          <w:sz w:val="32"/>
          <w:szCs w:val="24"/>
        </w:rPr>
      </w:pPr>
      <w:r w:rsidRPr="00494839">
        <w:rPr>
          <w:rFonts w:asciiTheme="minorHAnsi" w:eastAsia="Times New Roman" w:hAnsiTheme="minorHAnsi" w:cstheme="minorHAnsi"/>
          <w:b/>
          <w:noProof/>
          <w:color w:val="000000" w:themeColor="text1"/>
          <w:sz w:val="32"/>
          <w:szCs w:val="24"/>
        </w:rPr>
        <w:drawing>
          <wp:inline distT="0" distB="0" distL="0" distR="0" wp14:anchorId="3C622836" wp14:editId="1B85712D">
            <wp:extent cx="3200400" cy="3122972"/>
            <wp:effectExtent l="0" t="0" r="0" b="127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1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665" cy="3184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7DB3DE" w14:textId="77777777" w:rsidR="00A53631" w:rsidRPr="00494839" w:rsidRDefault="00A53631" w:rsidP="009F15FC">
      <w:pPr>
        <w:spacing w:line="276" w:lineRule="auto"/>
        <w:ind w:firstLine="0"/>
        <w:jc w:val="center"/>
        <w:rPr>
          <w:rFonts w:asciiTheme="minorHAnsi" w:eastAsia="Times New Roman" w:hAnsiTheme="minorHAnsi" w:cstheme="minorHAnsi"/>
          <w:b/>
          <w:color w:val="000000" w:themeColor="text1"/>
          <w:sz w:val="32"/>
          <w:szCs w:val="24"/>
        </w:rPr>
      </w:pPr>
    </w:p>
    <w:p w14:paraId="6FA7056F" w14:textId="1516D065" w:rsidR="00BF53E8" w:rsidRPr="00494839" w:rsidRDefault="00BF53E8" w:rsidP="009F15FC">
      <w:pPr>
        <w:spacing w:line="276" w:lineRule="auto"/>
        <w:ind w:firstLine="0"/>
        <w:jc w:val="center"/>
        <w:rPr>
          <w:rFonts w:asciiTheme="minorHAnsi" w:eastAsia="Times New Roman" w:hAnsiTheme="minorHAnsi" w:cstheme="minorHAnsi"/>
          <w:b/>
          <w:color w:val="000000" w:themeColor="text1"/>
          <w:szCs w:val="24"/>
        </w:rPr>
      </w:pPr>
      <w:r w:rsidRPr="00494839">
        <w:rPr>
          <w:rFonts w:asciiTheme="minorHAnsi" w:eastAsia="Times New Roman" w:hAnsiTheme="minorHAnsi" w:cstheme="minorHAnsi"/>
          <w:b/>
          <w:color w:val="000000" w:themeColor="text1"/>
          <w:szCs w:val="24"/>
        </w:rPr>
        <w:t>Dal 29 aprile al 4 maggio 2024</w:t>
      </w:r>
    </w:p>
    <w:p w14:paraId="27456366" w14:textId="46299131" w:rsidR="00BF53E8" w:rsidRPr="00494839" w:rsidRDefault="00BF53E8" w:rsidP="009F15FC">
      <w:pPr>
        <w:spacing w:line="276" w:lineRule="auto"/>
        <w:ind w:firstLine="0"/>
        <w:jc w:val="center"/>
        <w:rPr>
          <w:rFonts w:asciiTheme="minorHAnsi" w:eastAsia="Times New Roman" w:hAnsiTheme="minorHAnsi" w:cstheme="minorHAnsi"/>
          <w:b/>
          <w:color w:val="000000" w:themeColor="text1"/>
          <w:szCs w:val="24"/>
        </w:rPr>
      </w:pPr>
      <w:r w:rsidRPr="00494839">
        <w:rPr>
          <w:rFonts w:asciiTheme="minorHAnsi" w:eastAsia="Times New Roman" w:hAnsiTheme="minorHAnsi" w:cstheme="minorHAnsi"/>
          <w:b/>
          <w:color w:val="000000" w:themeColor="text1"/>
          <w:szCs w:val="24"/>
        </w:rPr>
        <w:t>Cento (FE)</w:t>
      </w:r>
      <w:r w:rsidR="006F29A7" w:rsidRPr="00494839">
        <w:rPr>
          <w:rFonts w:asciiTheme="minorHAnsi" w:eastAsia="Times New Roman" w:hAnsiTheme="minorHAnsi" w:cstheme="minorHAnsi"/>
          <w:b/>
          <w:color w:val="000000" w:themeColor="text1"/>
          <w:szCs w:val="24"/>
        </w:rPr>
        <w:t xml:space="preserve"> – </w:t>
      </w:r>
      <w:r w:rsidR="007317F5" w:rsidRPr="00494839">
        <w:rPr>
          <w:rFonts w:asciiTheme="minorHAnsi" w:eastAsia="Times New Roman" w:hAnsiTheme="minorHAnsi" w:cstheme="minorHAnsi"/>
          <w:b/>
          <w:color w:val="000000" w:themeColor="text1"/>
          <w:szCs w:val="24"/>
        </w:rPr>
        <w:t>varie location</w:t>
      </w:r>
    </w:p>
    <w:p w14:paraId="213A804E" w14:textId="32ADFBC5" w:rsidR="0071543B" w:rsidRPr="00494839" w:rsidRDefault="0071543B" w:rsidP="009F15FC">
      <w:pPr>
        <w:spacing w:line="276" w:lineRule="auto"/>
        <w:ind w:firstLine="0"/>
        <w:rPr>
          <w:rFonts w:asciiTheme="minorHAnsi" w:eastAsia="Times New Roman" w:hAnsiTheme="minorHAnsi" w:cstheme="minorHAnsi"/>
          <w:color w:val="050505"/>
          <w:szCs w:val="24"/>
        </w:rPr>
      </w:pPr>
    </w:p>
    <w:p w14:paraId="12692FA1" w14:textId="2322FC49" w:rsidR="007665EC" w:rsidRPr="00494839" w:rsidRDefault="00A53631" w:rsidP="00224C7E">
      <w:pPr>
        <w:spacing w:line="276" w:lineRule="auto"/>
        <w:ind w:firstLine="0"/>
        <w:rPr>
          <w:rFonts w:asciiTheme="minorHAnsi" w:eastAsia="Times New Roman" w:hAnsiTheme="minorHAnsi" w:cstheme="minorHAnsi"/>
          <w:color w:val="050505"/>
          <w:szCs w:val="24"/>
        </w:rPr>
      </w:pPr>
      <w:r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In piena primavera, </w:t>
      </w:r>
      <w:r w:rsidR="001F144C"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d</w:t>
      </w:r>
      <w:r w:rsidR="006F29A7"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al 29 aprile al 4 maggio 2024</w:t>
      </w:r>
      <w:r w:rsidR="006F29A7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, a </w:t>
      </w:r>
      <w:r w:rsidR="006F29A7"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Cento (FE)</w:t>
      </w:r>
      <w:r w:rsidR="006F29A7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, si svolgerà </w:t>
      </w:r>
      <w:r w:rsidR="00CC0A64">
        <w:rPr>
          <w:rFonts w:asciiTheme="minorHAnsi" w:eastAsia="Times New Roman" w:hAnsiTheme="minorHAnsi" w:cstheme="minorHAnsi"/>
          <w:color w:val="050505"/>
          <w:szCs w:val="24"/>
        </w:rPr>
        <w:t xml:space="preserve">il </w:t>
      </w:r>
      <w:r w:rsidR="00CC0A64" w:rsidRPr="00A16974">
        <w:rPr>
          <w:rFonts w:asciiTheme="minorHAnsi" w:eastAsia="Times New Roman" w:hAnsiTheme="minorHAnsi" w:cstheme="minorHAnsi"/>
          <w:b/>
          <w:bCs/>
          <w:color w:val="050505"/>
          <w:szCs w:val="24"/>
        </w:rPr>
        <w:t>FESTIVAL DEL PREMIO LETTERATURA RAGAZZI</w:t>
      </w:r>
      <w:r w:rsidR="00CC0A64">
        <w:rPr>
          <w:rFonts w:asciiTheme="minorHAnsi" w:eastAsia="Times New Roman" w:hAnsiTheme="minorHAnsi" w:cstheme="minorHAnsi"/>
          <w:color w:val="050505"/>
          <w:szCs w:val="24"/>
        </w:rPr>
        <w:t xml:space="preserve"> </w:t>
      </w:r>
      <w:r w:rsidR="001F144C"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45° edizione</w:t>
      </w:r>
      <w:r w:rsidR="00A16974">
        <w:rPr>
          <w:rFonts w:asciiTheme="minorHAnsi" w:eastAsia="Times New Roman" w:hAnsiTheme="minorHAnsi" w:cstheme="minorHAnsi"/>
          <w:color w:val="050505"/>
          <w:szCs w:val="24"/>
        </w:rPr>
        <w:t xml:space="preserve">, </w:t>
      </w:r>
      <w:r w:rsidR="00CC0A64" w:rsidRPr="00A16974">
        <w:rPr>
          <w:rFonts w:asciiTheme="minorHAnsi" w:eastAsia="Times New Roman" w:hAnsiTheme="minorHAnsi" w:cstheme="minorHAnsi"/>
          <w:color w:val="050505"/>
          <w:szCs w:val="24"/>
        </w:rPr>
        <w:t>il</w:t>
      </w:r>
      <w:r w:rsidR="00CC0A64">
        <w:rPr>
          <w:rFonts w:asciiTheme="minorHAnsi" w:eastAsia="Times New Roman" w:hAnsiTheme="minorHAnsi" w:cstheme="minorHAnsi"/>
          <w:color w:val="050505"/>
          <w:szCs w:val="24"/>
        </w:rPr>
        <w:t xml:space="preserve"> </w:t>
      </w:r>
      <w:r w:rsidR="00224C7E" w:rsidRPr="00494839">
        <w:rPr>
          <w:rFonts w:asciiTheme="minorHAnsi" w:eastAsia="Times New Roman" w:hAnsiTheme="minorHAnsi" w:cstheme="minorHAnsi"/>
          <w:color w:val="050505"/>
          <w:szCs w:val="24"/>
        </w:rPr>
        <w:t>più longevo e ininterrotto tra i premi letterari italiani</w:t>
      </w:r>
      <w:r w:rsidR="00A16974" w:rsidRPr="00A16974">
        <w:rPr>
          <w:rFonts w:asciiTheme="minorHAnsi" w:eastAsia="Times New Roman" w:hAnsiTheme="minorHAnsi" w:cstheme="minorHAnsi"/>
          <w:color w:val="050505"/>
          <w:szCs w:val="24"/>
        </w:rPr>
        <w:t xml:space="preserve">, </w:t>
      </w:r>
      <w:r w:rsidR="001F144C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ideato, organizzato, promosso e sostenuto </w:t>
      </w:r>
      <w:r w:rsidR="006F29A7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dalla </w:t>
      </w:r>
      <w:r w:rsidR="006F29A7"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Fondazione Cassa di Risparmio di Cento</w:t>
      </w:r>
      <w:r w:rsidR="00224C7E"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 xml:space="preserve"> </w:t>
      </w:r>
      <w:r w:rsidR="00224C7E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in collaborazione con </w:t>
      </w:r>
      <w:r w:rsidR="00DD0D3E" w:rsidRPr="008A5E71">
        <w:rPr>
          <w:rFonts w:asciiTheme="minorHAnsi" w:eastAsia="Times New Roman" w:hAnsiTheme="minorHAnsi" w:cstheme="minorHAnsi"/>
          <w:color w:val="050505"/>
          <w:szCs w:val="24"/>
        </w:rPr>
        <w:t xml:space="preserve">la </w:t>
      </w:r>
      <w:r w:rsidR="00224C7E" w:rsidRPr="008A5E71">
        <w:rPr>
          <w:rFonts w:asciiTheme="minorHAnsi" w:eastAsia="Times New Roman" w:hAnsiTheme="minorHAnsi" w:cstheme="minorHAnsi"/>
          <w:color w:val="050505"/>
          <w:szCs w:val="24"/>
        </w:rPr>
        <w:t xml:space="preserve">Regione Emilia Romagna, </w:t>
      </w:r>
      <w:r w:rsidR="00DD0D3E" w:rsidRPr="008A5E71">
        <w:rPr>
          <w:rFonts w:asciiTheme="minorHAnsi" w:eastAsia="Times New Roman" w:hAnsiTheme="minorHAnsi" w:cstheme="minorHAnsi"/>
          <w:color w:val="050505"/>
          <w:szCs w:val="24"/>
        </w:rPr>
        <w:t xml:space="preserve">il </w:t>
      </w:r>
      <w:r w:rsidR="00224C7E" w:rsidRPr="008A5E71">
        <w:rPr>
          <w:rFonts w:asciiTheme="minorHAnsi" w:eastAsia="Times New Roman" w:hAnsiTheme="minorHAnsi" w:cstheme="minorHAnsi"/>
          <w:color w:val="050505"/>
          <w:szCs w:val="24"/>
        </w:rPr>
        <w:t>Comune di Cento, IBBY</w:t>
      </w:r>
      <w:r w:rsidR="00DD0D3E" w:rsidRPr="008A5E71">
        <w:rPr>
          <w:rFonts w:asciiTheme="minorHAnsi" w:eastAsia="Times New Roman" w:hAnsiTheme="minorHAnsi" w:cstheme="minorHAnsi"/>
          <w:color w:val="050505"/>
          <w:szCs w:val="24"/>
        </w:rPr>
        <w:t xml:space="preserve"> e </w:t>
      </w:r>
      <w:r w:rsidR="00224C7E" w:rsidRPr="008A5E71">
        <w:rPr>
          <w:rFonts w:asciiTheme="minorHAnsi" w:eastAsia="Times New Roman" w:hAnsiTheme="minorHAnsi" w:cstheme="minorHAnsi"/>
          <w:color w:val="050505"/>
          <w:szCs w:val="24"/>
        </w:rPr>
        <w:t>CEPEL.</w:t>
      </w:r>
    </w:p>
    <w:p w14:paraId="456AAE5C" w14:textId="636B83F4" w:rsidR="00953B28" w:rsidRDefault="00DD0D3E" w:rsidP="00224C7E">
      <w:pPr>
        <w:spacing w:line="276" w:lineRule="auto"/>
        <w:ind w:firstLine="0"/>
        <w:rPr>
          <w:rFonts w:asciiTheme="minorHAnsi" w:eastAsia="Times New Roman" w:hAnsiTheme="minorHAnsi" w:cstheme="minorHAnsi"/>
          <w:color w:val="050505"/>
          <w:szCs w:val="24"/>
        </w:rPr>
      </w:pP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Nato nel 1978, </w:t>
      </w:r>
      <w:r w:rsidR="00CC0A64" w:rsidRPr="00A16974">
        <w:rPr>
          <w:rFonts w:asciiTheme="minorHAnsi" w:eastAsia="Times New Roman" w:hAnsiTheme="minorHAnsi" w:cstheme="minorHAnsi"/>
          <w:color w:val="050505"/>
          <w:szCs w:val="24"/>
        </w:rPr>
        <w:t>è</w:t>
      </w:r>
      <w:r w:rsidR="00CC0A64">
        <w:rPr>
          <w:rFonts w:asciiTheme="minorHAnsi" w:eastAsia="Times New Roman" w:hAnsiTheme="minorHAnsi" w:cstheme="minorHAnsi"/>
          <w:color w:val="050505"/>
          <w:szCs w:val="24"/>
        </w:rPr>
        <w:t xml:space="preserve"> </w:t>
      </w: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l’unico Premio italiano a poter annoverare </w:t>
      </w:r>
      <w:r w:rsidRPr="00494839">
        <w:rPr>
          <w:rFonts w:asciiTheme="minorHAnsi" w:eastAsia="Times New Roman" w:hAnsiTheme="minorHAnsi" w:cstheme="minorHAnsi"/>
          <w:b/>
          <w:color w:val="050505"/>
          <w:szCs w:val="24"/>
        </w:rPr>
        <w:t xml:space="preserve">Gianni </w:t>
      </w:r>
      <w:proofErr w:type="spellStart"/>
      <w:r w:rsidRPr="00494839">
        <w:rPr>
          <w:rFonts w:asciiTheme="minorHAnsi" w:eastAsia="Times New Roman" w:hAnsiTheme="minorHAnsi" w:cstheme="minorHAnsi"/>
          <w:b/>
          <w:color w:val="050505"/>
          <w:szCs w:val="24"/>
        </w:rPr>
        <w:t>Rodari</w:t>
      </w:r>
      <w:proofErr w:type="spellEnd"/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 come primo ed unico Presidente di Giuria.</w:t>
      </w:r>
    </w:p>
    <w:p w14:paraId="2EB216FC" w14:textId="77777777" w:rsidR="001B1A9A" w:rsidRPr="00494839" w:rsidRDefault="001B1A9A" w:rsidP="00224C7E">
      <w:pPr>
        <w:spacing w:line="276" w:lineRule="auto"/>
        <w:ind w:firstLine="0"/>
        <w:rPr>
          <w:rFonts w:asciiTheme="minorHAnsi" w:eastAsia="Times New Roman" w:hAnsiTheme="minorHAnsi" w:cstheme="minorHAnsi"/>
          <w:color w:val="050505"/>
          <w:szCs w:val="24"/>
        </w:rPr>
      </w:pPr>
    </w:p>
    <w:p w14:paraId="4397DD2F" w14:textId="47A806CE" w:rsidR="00224C7E" w:rsidRPr="00494839" w:rsidRDefault="003D28D0" w:rsidP="00224C7E">
      <w:pPr>
        <w:spacing w:line="276" w:lineRule="auto"/>
        <w:ind w:firstLine="0"/>
        <w:rPr>
          <w:rFonts w:asciiTheme="minorHAnsi" w:eastAsia="Times New Roman" w:hAnsiTheme="minorHAnsi" w:cstheme="minorHAnsi"/>
          <w:color w:val="050505"/>
          <w:szCs w:val="24"/>
        </w:rPr>
      </w:pPr>
      <w:r w:rsidRPr="00494839">
        <w:rPr>
          <w:rFonts w:asciiTheme="minorHAnsi" w:eastAsia="Times New Roman" w:hAnsiTheme="minorHAnsi" w:cstheme="minorHAnsi"/>
          <w:color w:val="050505"/>
          <w:szCs w:val="24"/>
        </w:rPr>
        <w:lastRenderedPageBreak/>
        <w:t>Il Premio</w:t>
      </w:r>
      <w:r w:rsidR="00224C7E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 è riservato a libri in lingua italiana</w:t>
      </w:r>
      <w:r w:rsidR="00CC0A64">
        <w:rPr>
          <w:rFonts w:asciiTheme="minorHAnsi" w:eastAsia="Times New Roman" w:hAnsiTheme="minorHAnsi" w:cstheme="minorHAnsi"/>
          <w:color w:val="050505"/>
          <w:szCs w:val="24"/>
        </w:rPr>
        <w:t xml:space="preserve"> </w:t>
      </w:r>
      <w:r w:rsidR="00CC0A64" w:rsidRPr="00BD686C">
        <w:rPr>
          <w:rFonts w:asciiTheme="minorHAnsi" w:eastAsia="Times New Roman" w:hAnsiTheme="minorHAnsi" w:cstheme="minorHAnsi"/>
          <w:color w:val="050505"/>
          <w:szCs w:val="24"/>
        </w:rPr>
        <w:t>(anche tradotti)</w:t>
      </w:r>
      <w:r w:rsidR="00224C7E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 </w:t>
      </w:r>
      <w:r w:rsidR="00DD0D3E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ed è </w:t>
      </w:r>
      <w:r w:rsidR="00224C7E" w:rsidRPr="00494839">
        <w:rPr>
          <w:rFonts w:asciiTheme="minorHAnsi" w:eastAsia="Times New Roman" w:hAnsiTheme="minorHAnsi" w:cstheme="minorHAnsi"/>
          <w:color w:val="050505"/>
          <w:szCs w:val="24"/>
        </w:rPr>
        <w:t>destinat</w:t>
      </w:r>
      <w:r w:rsidR="008A5E71">
        <w:rPr>
          <w:rFonts w:asciiTheme="minorHAnsi" w:eastAsia="Times New Roman" w:hAnsiTheme="minorHAnsi" w:cstheme="minorHAnsi"/>
          <w:color w:val="050505"/>
          <w:szCs w:val="24"/>
        </w:rPr>
        <w:t>o</w:t>
      </w:r>
      <w:r w:rsidR="00DD0D3E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 </w:t>
      </w:r>
      <w:r w:rsidR="00224C7E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a bambini e ragazzi tra gli 8 e i 13 anni, </w:t>
      </w:r>
      <w:r w:rsidR="00CC0A64" w:rsidRPr="00BD686C">
        <w:rPr>
          <w:rFonts w:asciiTheme="minorHAnsi" w:eastAsia="Times New Roman" w:hAnsiTheme="minorHAnsi" w:cstheme="minorHAnsi"/>
          <w:color w:val="050505"/>
          <w:szCs w:val="24"/>
        </w:rPr>
        <w:t>ed ha come scopo primario quello di promuovere la lettura tra i ragazzi, proponendo letteratura di qualità, che affronta i temi più vari.</w:t>
      </w:r>
    </w:p>
    <w:p w14:paraId="6E3D1766" w14:textId="3E8A98D8" w:rsidR="00DD0D3E" w:rsidRPr="00494839" w:rsidRDefault="00CC0A64" w:rsidP="00224C7E">
      <w:pPr>
        <w:spacing w:line="276" w:lineRule="auto"/>
        <w:ind w:firstLine="0"/>
        <w:rPr>
          <w:rFonts w:asciiTheme="minorHAnsi" w:eastAsia="Times New Roman" w:hAnsiTheme="minorHAnsi" w:cstheme="minorHAnsi"/>
          <w:color w:val="050505"/>
          <w:szCs w:val="24"/>
        </w:rPr>
      </w:pPr>
      <w:r>
        <w:rPr>
          <w:rFonts w:asciiTheme="minorHAnsi" w:eastAsia="Times New Roman" w:hAnsiTheme="minorHAnsi" w:cstheme="minorHAnsi"/>
          <w:color w:val="050505"/>
          <w:szCs w:val="24"/>
        </w:rPr>
        <w:t xml:space="preserve">Investire sulla formazione dei più giovani, per crescere cittadini consapevoli e liberi, </w:t>
      </w:r>
      <w:r w:rsidR="009E2F2E">
        <w:rPr>
          <w:rFonts w:asciiTheme="minorHAnsi" w:eastAsia="Times New Roman" w:hAnsiTheme="minorHAnsi" w:cstheme="minorHAnsi"/>
          <w:color w:val="050505"/>
          <w:szCs w:val="24"/>
        </w:rPr>
        <w:t>e perché “</w:t>
      </w:r>
      <w:r w:rsidR="009E2F2E" w:rsidRPr="009E2F2E">
        <w:rPr>
          <w:rFonts w:asciiTheme="minorHAnsi" w:eastAsia="Times New Roman" w:hAnsiTheme="minorHAnsi" w:cstheme="minorHAnsi"/>
          <w:i/>
          <w:iCs/>
          <w:color w:val="050505"/>
          <w:szCs w:val="24"/>
        </w:rPr>
        <w:t>Per pensare servono le parole. Tu puoi pensare in base alle parole che conosci</w:t>
      </w:r>
      <w:r w:rsidR="009E2F2E">
        <w:rPr>
          <w:rFonts w:asciiTheme="minorHAnsi" w:eastAsia="Times New Roman" w:hAnsiTheme="minorHAnsi" w:cstheme="minorHAnsi"/>
          <w:color w:val="050505"/>
          <w:szCs w:val="24"/>
        </w:rPr>
        <w:t xml:space="preserve">.” come ha detto </w:t>
      </w:r>
      <w:r w:rsidR="009E2F2E" w:rsidRPr="009E2F2E">
        <w:rPr>
          <w:rFonts w:asciiTheme="minorHAnsi" w:eastAsia="Times New Roman" w:hAnsiTheme="minorHAnsi" w:cstheme="minorHAnsi"/>
          <w:b/>
          <w:bCs/>
          <w:color w:val="050505"/>
          <w:szCs w:val="24"/>
        </w:rPr>
        <w:t xml:space="preserve">Umberto </w:t>
      </w:r>
      <w:proofErr w:type="spellStart"/>
      <w:r w:rsidR="009E2F2E" w:rsidRPr="009E2F2E">
        <w:rPr>
          <w:rFonts w:asciiTheme="minorHAnsi" w:eastAsia="Times New Roman" w:hAnsiTheme="minorHAnsi" w:cstheme="minorHAnsi"/>
          <w:b/>
          <w:bCs/>
          <w:color w:val="050505"/>
          <w:szCs w:val="24"/>
        </w:rPr>
        <w:t>Galimberti</w:t>
      </w:r>
      <w:proofErr w:type="spellEnd"/>
      <w:r w:rsidR="009E2F2E">
        <w:rPr>
          <w:rFonts w:asciiTheme="minorHAnsi" w:eastAsia="Times New Roman" w:hAnsiTheme="minorHAnsi" w:cstheme="minorHAnsi"/>
          <w:color w:val="050505"/>
          <w:szCs w:val="24"/>
        </w:rPr>
        <w:t>, durante l’apertura del Festival dello scorso anno.</w:t>
      </w:r>
    </w:p>
    <w:p w14:paraId="3FFF411B" w14:textId="5F35D9D8" w:rsidR="009E2F2E" w:rsidRPr="00622A01" w:rsidRDefault="009E2F2E" w:rsidP="00224C7E">
      <w:pPr>
        <w:spacing w:line="276" w:lineRule="auto"/>
        <w:ind w:firstLine="0"/>
        <w:rPr>
          <w:rFonts w:asciiTheme="minorHAnsi" w:eastAsia="Times New Roman" w:hAnsiTheme="minorHAnsi" w:cstheme="minorHAnsi"/>
          <w:i/>
          <w:iCs/>
          <w:color w:val="050505"/>
          <w:szCs w:val="24"/>
        </w:rPr>
      </w:pPr>
      <w:r w:rsidRPr="00622A01">
        <w:rPr>
          <w:rFonts w:asciiTheme="minorHAnsi" w:eastAsia="Times New Roman" w:hAnsiTheme="minorHAnsi" w:cstheme="minorHAnsi"/>
          <w:color w:val="050505"/>
          <w:szCs w:val="24"/>
        </w:rPr>
        <w:t xml:space="preserve">Una Giuria Tecnica altamente preparata seleziona, tra i </w:t>
      </w:r>
      <w:r w:rsidRPr="00622A01">
        <w:rPr>
          <w:rFonts w:asciiTheme="minorHAnsi" w:eastAsia="Times New Roman" w:hAnsiTheme="minorHAnsi" w:cstheme="minorHAnsi"/>
          <w:b/>
          <w:bCs/>
          <w:color w:val="050505"/>
          <w:szCs w:val="24"/>
        </w:rPr>
        <w:t>169 titoli in concorso</w:t>
      </w:r>
      <w:r w:rsidRPr="00622A01">
        <w:rPr>
          <w:rFonts w:asciiTheme="minorHAnsi" w:eastAsia="Times New Roman" w:hAnsiTheme="minorHAnsi" w:cstheme="minorHAnsi"/>
          <w:color w:val="050505"/>
          <w:szCs w:val="24"/>
        </w:rPr>
        <w:t xml:space="preserve">, due terne finaliste: una per la scuola primaria e una per la scuola secondaria di I grado. Le terne selezionate vengono inviate gratuitamente alle scuole che hanno fatto richiesta di partecipazione alla </w:t>
      </w:r>
      <w:r w:rsidRPr="00622A01">
        <w:rPr>
          <w:rFonts w:asciiTheme="minorHAnsi" w:eastAsia="Times New Roman" w:hAnsiTheme="minorHAnsi" w:cstheme="minorHAnsi"/>
          <w:b/>
          <w:bCs/>
          <w:color w:val="050505"/>
          <w:szCs w:val="24"/>
        </w:rPr>
        <w:t>Giuria Popolare</w:t>
      </w:r>
      <w:r w:rsidRPr="00622A01">
        <w:rPr>
          <w:rFonts w:asciiTheme="minorHAnsi" w:eastAsia="Times New Roman" w:hAnsiTheme="minorHAnsi" w:cstheme="minorHAnsi"/>
          <w:color w:val="050505"/>
          <w:szCs w:val="24"/>
        </w:rPr>
        <w:t xml:space="preserve">, che quest’anno ha raggiunto lo straordinario traguardo di </w:t>
      </w:r>
      <w:r w:rsidRPr="00622A01">
        <w:rPr>
          <w:rFonts w:asciiTheme="minorHAnsi" w:eastAsia="Times New Roman" w:hAnsiTheme="minorHAnsi" w:cstheme="minorHAnsi"/>
          <w:b/>
          <w:bCs/>
          <w:color w:val="050505"/>
          <w:szCs w:val="24"/>
        </w:rPr>
        <w:t>14.000 ragazzi</w:t>
      </w:r>
      <w:r w:rsidRPr="00622A01">
        <w:rPr>
          <w:rFonts w:asciiTheme="minorHAnsi" w:eastAsia="Times New Roman" w:hAnsiTheme="minorHAnsi" w:cstheme="minorHAnsi"/>
          <w:color w:val="050505"/>
          <w:szCs w:val="24"/>
        </w:rPr>
        <w:t xml:space="preserve"> delle scuole di tutta Italia e alcune anche all’estero come in Francia, Svizzera e Croazia. Un vero e proprio esercito di ragazzi, che voterà i libri finalisti </w:t>
      </w:r>
      <w:r w:rsidR="00B6629D" w:rsidRPr="00494839">
        <w:rPr>
          <w:rFonts w:asciiTheme="minorHAnsi" w:hAnsiTheme="minorHAnsi" w:cstheme="minorHAnsi"/>
          <w:i/>
          <w:iCs/>
          <w:color w:val="050505"/>
          <w:szCs w:val="24"/>
          <w:shd w:val="clear" w:color="auto" w:fill="FFFFFF"/>
        </w:rPr>
        <w:t>on-line</w:t>
      </w:r>
      <w:r w:rsidR="00B6629D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 tramite il portale web dedicato al premio, decretando così la graduatoria finale che verrà svelata solo il giorno delle premiazioni.</w:t>
      </w:r>
      <w:r w:rsidR="00B6629D" w:rsidRPr="00B6629D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 </w:t>
      </w:r>
      <w:r w:rsidR="00B6629D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>Una formula vincente e democratica</w:t>
      </w:r>
      <w:r w:rsidR="00B6629D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 da cui lo slogan del Premio: </w:t>
      </w:r>
      <w:r w:rsidR="00622A01" w:rsidRPr="00622A01">
        <w:rPr>
          <w:rFonts w:asciiTheme="minorHAnsi" w:hAnsiTheme="minorHAnsi" w:cstheme="minorHAnsi"/>
          <w:i/>
          <w:iCs/>
          <w:color w:val="050505"/>
          <w:szCs w:val="24"/>
          <w:shd w:val="clear" w:color="auto" w:fill="FFFFFF"/>
        </w:rPr>
        <w:t>“</w:t>
      </w:r>
      <w:r w:rsidR="00B6629D" w:rsidRPr="00622A01">
        <w:rPr>
          <w:rFonts w:asciiTheme="minorHAnsi" w:hAnsiTheme="minorHAnsi" w:cstheme="minorHAnsi"/>
          <w:b/>
          <w:bCs/>
          <w:i/>
          <w:iCs/>
          <w:color w:val="050505"/>
          <w:szCs w:val="24"/>
          <w:shd w:val="clear" w:color="auto" w:fill="FFFFFF"/>
        </w:rPr>
        <w:t>Premia chi scrive, vince chi legge!</w:t>
      </w:r>
      <w:r w:rsidR="00622A01" w:rsidRPr="00622A01">
        <w:rPr>
          <w:rFonts w:asciiTheme="minorHAnsi" w:hAnsiTheme="minorHAnsi" w:cstheme="minorHAnsi"/>
          <w:b/>
          <w:bCs/>
          <w:i/>
          <w:iCs/>
          <w:color w:val="050505"/>
          <w:szCs w:val="24"/>
          <w:shd w:val="clear" w:color="auto" w:fill="FFFFFF"/>
        </w:rPr>
        <w:t>”</w:t>
      </w:r>
    </w:p>
    <w:p w14:paraId="2E1152CC" w14:textId="77777777" w:rsidR="00CB0E0D" w:rsidRPr="00494839" w:rsidRDefault="00224C7E" w:rsidP="00224C7E">
      <w:pPr>
        <w:ind w:firstLine="0"/>
        <w:rPr>
          <w:rFonts w:asciiTheme="minorHAnsi" w:hAnsiTheme="minorHAnsi" w:cstheme="minorHAnsi"/>
          <w:color w:val="050505"/>
          <w:szCs w:val="24"/>
          <w:shd w:val="clear" w:color="auto" w:fill="FFFFFF"/>
        </w:rPr>
      </w:pPr>
      <w:r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>Il Premio Letteratura Ragazzi di Cento consegna un premio in denaro a</w:t>
      </w:r>
      <w:r w:rsidR="00A53631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i </w:t>
      </w:r>
      <w:r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>finalisti</w:t>
      </w:r>
      <w:r w:rsidR="00A53631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>:</w:t>
      </w:r>
    </w:p>
    <w:p w14:paraId="506E73F4" w14:textId="239E1FC6" w:rsidR="00CB0E0D" w:rsidRPr="00494839" w:rsidRDefault="008A5E71" w:rsidP="00CB0E0D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  <w:color w:val="050505"/>
          <w:szCs w:val="24"/>
          <w:shd w:val="clear" w:color="auto" w:fill="FFFFFF"/>
        </w:rPr>
      </w:pPr>
      <w:r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il premio di </w:t>
      </w:r>
      <w:r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€</w:t>
      </w:r>
      <w:r w:rsidR="00CA0CF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 xml:space="preserve"> </w:t>
      </w:r>
      <w:r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4.000,</w:t>
      </w:r>
      <w:r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 xml:space="preserve"> </w:t>
      </w:r>
      <w:r w:rsidRPr="008A5E71">
        <w:rPr>
          <w:rFonts w:asciiTheme="minorHAnsi" w:hAnsiTheme="minorHAnsi" w:cstheme="minorHAnsi"/>
          <w:color w:val="050505"/>
          <w:szCs w:val="24"/>
          <w:shd w:val="clear" w:color="auto" w:fill="FFFFFF"/>
        </w:rPr>
        <w:t>sarà assegnato</w:t>
      </w:r>
      <w:r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 xml:space="preserve"> </w:t>
      </w:r>
      <w:r w:rsidR="00270F22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>a</w:t>
      </w:r>
      <w:r w:rsidR="00A53631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>l</w:t>
      </w:r>
      <w:r w:rsidR="00CB0E0D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/agli </w:t>
      </w:r>
      <w:r w:rsidR="00A53631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>autore/i</w:t>
      </w:r>
      <w:r w:rsidR="00CB0E0D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 </w:t>
      </w:r>
      <w:r w:rsidR="00A53631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>dell’opera prima classificata di ciascuna delle due terne finaliste</w:t>
      </w:r>
      <w:r>
        <w:rPr>
          <w:rFonts w:asciiTheme="minorHAnsi" w:hAnsiTheme="minorHAnsi" w:cstheme="minorHAnsi"/>
          <w:color w:val="050505"/>
          <w:szCs w:val="24"/>
          <w:shd w:val="clear" w:color="auto" w:fill="FFFFFF"/>
        </w:rPr>
        <w:t>;</w:t>
      </w:r>
    </w:p>
    <w:p w14:paraId="6905F567" w14:textId="1C3EF7F1" w:rsidR="00CB0E0D" w:rsidRPr="00494839" w:rsidRDefault="008A5E71" w:rsidP="00CB0E0D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  <w:color w:val="050505"/>
          <w:szCs w:val="24"/>
          <w:shd w:val="clear" w:color="auto" w:fill="FFFFFF"/>
        </w:rPr>
      </w:pPr>
      <w:r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il premio di </w:t>
      </w:r>
      <w:r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€</w:t>
      </w:r>
      <w:r w:rsidR="00CA0CF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 xml:space="preserve"> </w:t>
      </w:r>
      <w:r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2.000</w:t>
      </w:r>
      <w:r w:rsidR="00CA0CF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 xml:space="preserve"> </w:t>
      </w:r>
      <w:r w:rsidRPr="008A5E71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spetta </w:t>
      </w:r>
      <w:r w:rsidR="00CB0E0D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>a</w:t>
      </w:r>
      <w:r w:rsidR="00A53631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>l</w:t>
      </w:r>
      <w:r w:rsidR="00CB0E0D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>/ai</w:t>
      </w:r>
      <w:r w:rsidR="00A53631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 second</w:t>
      </w:r>
      <w:r w:rsidR="00CB0E0D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>o/i</w:t>
      </w:r>
      <w:r w:rsidR="00A53631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 classificat</w:t>
      </w:r>
      <w:r w:rsidR="00CB0E0D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>o/i</w:t>
      </w:r>
      <w:r>
        <w:rPr>
          <w:rFonts w:asciiTheme="minorHAnsi" w:hAnsiTheme="minorHAnsi" w:cstheme="minorHAnsi"/>
          <w:color w:val="050505"/>
          <w:szCs w:val="24"/>
          <w:shd w:val="clear" w:color="auto" w:fill="FFFFFF"/>
        </w:rPr>
        <w:t>;</w:t>
      </w:r>
    </w:p>
    <w:p w14:paraId="0C53BB6E" w14:textId="308338B8" w:rsidR="00CB0E0D" w:rsidRPr="00494839" w:rsidRDefault="008A5E71" w:rsidP="00CB0E0D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  <w:color w:val="050505"/>
          <w:szCs w:val="24"/>
          <w:shd w:val="clear" w:color="auto" w:fill="FFFFFF"/>
        </w:rPr>
      </w:pPr>
      <w:r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il premio di </w:t>
      </w:r>
      <w:r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€</w:t>
      </w:r>
      <w:r w:rsidR="00CA0CF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 xml:space="preserve"> </w:t>
      </w:r>
      <w:r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1.000</w:t>
      </w:r>
      <w:r w:rsidR="00CA0CF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50505"/>
          <w:szCs w:val="24"/>
          <w:shd w:val="clear" w:color="auto" w:fill="FFFFFF"/>
        </w:rPr>
        <w:t>insieme</w:t>
      </w:r>
      <w:r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 ad una targa </w:t>
      </w:r>
      <w:r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verrà consegnato </w:t>
      </w:r>
      <w:r w:rsidR="00A53631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>al</w:t>
      </w:r>
      <w:r w:rsidR="00CB0E0D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>/ai</w:t>
      </w:r>
      <w:r w:rsidR="00A53631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 terz</w:t>
      </w:r>
      <w:r w:rsidR="00CB0E0D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o/i </w:t>
      </w:r>
      <w:r>
        <w:rPr>
          <w:rFonts w:asciiTheme="minorHAnsi" w:hAnsiTheme="minorHAnsi" w:cstheme="minorHAnsi"/>
          <w:color w:val="050505"/>
          <w:szCs w:val="24"/>
          <w:shd w:val="clear" w:color="auto" w:fill="FFFFFF"/>
        </w:rPr>
        <w:t>classificato/i.</w:t>
      </w:r>
    </w:p>
    <w:p w14:paraId="1A0E6F04" w14:textId="7F0F62F1" w:rsidR="00BF18AB" w:rsidRPr="00494839" w:rsidRDefault="00BF18AB" w:rsidP="00CB0E0D">
      <w:pPr>
        <w:ind w:firstLine="0"/>
        <w:rPr>
          <w:rFonts w:asciiTheme="minorHAnsi" w:hAnsiTheme="minorHAnsi" w:cstheme="minorHAnsi"/>
          <w:color w:val="050505"/>
          <w:szCs w:val="24"/>
          <w:shd w:val="clear" w:color="auto" w:fill="FFFFFF"/>
        </w:rPr>
      </w:pPr>
      <w:r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È facoltà della Giuria Tecnica premiare con </w:t>
      </w:r>
      <w:r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€1.000,00</w:t>
      </w:r>
      <w:r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 l'autore di un’opera di poesia per bambini/ragazzi.</w:t>
      </w:r>
    </w:p>
    <w:p w14:paraId="3E4F02EA" w14:textId="4F0E211E" w:rsidR="00224C7E" w:rsidRPr="00494839" w:rsidRDefault="00224C7E" w:rsidP="00224C7E">
      <w:pPr>
        <w:ind w:firstLine="0"/>
        <w:rPr>
          <w:rFonts w:asciiTheme="minorHAnsi" w:hAnsiTheme="minorHAnsi" w:cstheme="minorHAnsi"/>
          <w:szCs w:val="24"/>
        </w:rPr>
      </w:pPr>
    </w:p>
    <w:p w14:paraId="4E5BC040" w14:textId="5DF62937" w:rsidR="00CB0E0D" w:rsidRPr="00494839" w:rsidRDefault="00CB0E0D" w:rsidP="00224C7E">
      <w:pPr>
        <w:ind w:firstLine="0"/>
        <w:rPr>
          <w:rFonts w:asciiTheme="minorHAnsi" w:hAnsiTheme="minorHAnsi" w:cstheme="minorHAnsi"/>
          <w:b/>
          <w:bCs/>
          <w:szCs w:val="24"/>
          <w:u w:val="single"/>
        </w:rPr>
      </w:pPr>
      <w:r w:rsidRPr="00494839">
        <w:rPr>
          <w:rFonts w:asciiTheme="minorHAnsi" w:hAnsiTheme="minorHAnsi" w:cstheme="minorHAnsi"/>
          <w:b/>
          <w:bCs/>
          <w:szCs w:val="24"/>
          <w:u w:val="single"/>
        </w:rPr>
        <w:t>I FINALISTI DI QUESTA EDIZIONE</w:t>
      </w:r>
    </w:p>
    <w:p w14:paraId="7BC23FBD" w14:textId="6D47A589" w:rsidR="00CB0E0D" w:rsidRPr="00494839" w:rsidRDefault="00CB0E0D" w:rsidP="00224C7E">
      <w:pPr>
        <w:ind w:firstLine="0"/>
        <w:rPr>
          <w:rFonts w:asciiTheme="minorHAnsi" w:hAnsiTheme="minorHAnsi" w:cstheme="minorHAnsi"/>
          <w:szCs w:val="24"/>
        </w:rPr>
      </w:pPr>
      <w:r w:rsidRPr="00494839">
        <w:rPr>
          <w:rFonts w:asciiTheme="minorHAnsi" w:hAnsiTheme="minorHAnsi" w:cstheme="minorHAnsi"/>
          <w:szCs w:val="24"/>
        </w:rPr>
        <w:t>I libri finalisti di questa edizione sono:</w:t>
      </w:r>
    </w:p>
    <w:p w14:paraId="70A6730D" w14:textId="77777777" w:rsidR="00CB0E0D" w:rsidRPr="00494839" w:rsidRDefault="00CB0E0D" w:rsidP="00224C7E">
      <w:pPr>
        <w:ind w:firstLine="0"/>
        <w:rPr>
          <w:rFonts w:asciiTheme="minorHAnsi" w:hAnsiTheme="minorHAnsi" w:cstheme="minorHAnsi"/>
          <w:b/>
          <w:bCs/>
          <w:szCs w:val="24"/>
          <w:u w:val="single"/>
        </w:rPr>
      </w:pPr>
    </w:p>
    <w:p w14:paraId="74A14050" w14:textId="41A9AD21" w:rsidR="00CB0E0D" w:rsidRPr="00494839" w:rsidRDefault="00CB0E0D" w:rsidP="00CB0E0D">
      <w:pPr>
        <w:shd w:val="clear" w:color="auto" w:fill="FFFFFF"/>
        <w:ind w:firstLine="0"/>
        <w:rPr>
          <w:rFonts w:asciiTheme="minorHAnsi" w:hAnsiTheme="minorHAnsi" w:cstheme="minorHAnsi"/>
          <w:b/>
          <w:bCs/>
          <w:color w:val="FF0000"/>
        </w:rPr>
      </w:pPr>
      <w:r w:rsidRPr="00494839">
        <w:rPr>
          <w:rFonts w:asciiTheme="minorHAnsi" w:hAnsiTheme="minorHAnsi" w:cstheme="minorHAnsi"/>
          <w:b/>
          <w:bCs/>
          <w:color w:val="FF0000"/>
        </w:rPr>
        <w:t>TERNA SCUOLA PRIMARIA</w:t>
      </w:r>
    </w:p>
    <w:p w14:paraId="2563953F" w14:textId="77777777" w:rsidR="00913417" w:rsidRPr="00494839" w:rsidRDefault="00913417" w:rsidP="00CB0E0D">
      <w:pPr>
        <w:shd w:val="clear" w:color="auto" w:fill="FFFFFF"/>
        <w:ind w:firstLine="0"/>
        <w:rPr>
          <w:rFonts w:asciiTheme="minorHAnsi" w:hAnsiTheme="minorHAnsi" w:cstheme="minorHAnsi"/>
          <w:b/>
          <w:bCs/>
          <w:color w:val="FF0000"/>
        </w:rPr>
      </w:pPr>
    </w:p>
    <w:p w14:paraId="050A485B" w14:textId="77777777" w:rsidR="00913417" w:rsidRPr="00494839" w:rsidRDefault="00CB0E0D" w:rsidP="00CB0E0D">
      <w:pPr>
        <w:pStyle w:val="Paragrafoelenco"/>
        <w:numPr>
          <w:ilvl w:val="0"/>
          <w:numId w:val="7"/>
        </w:numPr>
        <w:shd w:val="clear" w:color="auto" w:fill="FFFFFF"/>
        <w:rPr>
          <w:rFonts w:asciiTheme="minorHAnsi" w:hAnsiTheme="minorHAnsi" w:cstheme="minorHAnsi"/>
          <w:b/>
          <w:bCs/>
          <w:color w:val="000000" w:themeColor="text1"/>
        </w:rPr>
      </w:pPr>
      <w:r w:rsidRPr="00494839">
        <w:rPr>
          <w:rFonts w:asciiTheme="minorHAnsi" w:hAnsiTheme="minorHAnsi" w:cstheme="minorHAnsi"/>
          <w:b/>
          <w:bCs/>
          <w:color w:val="000000" w:themeColor="text1"/>
        </w:rPr>
        <w:t xml:space="preserve">LA BANDA DEL PIANEROTTOLO </w:t>
      </w:r>
      <w:r w:rsidRPr="00494839">
        <w:rPr>
          <w:rFonts w:asciiTheme="minorHAnsi" w:hAnsiTheme="minorHAnsi" w:cstheme="minorHAnsi"/>
          <w:color w:val="000000" w:themeColor="text1"/>
        </w:rPr>
        <w:t>di</w:t>
      </w:r>
      <w:r w:rsidRPr="00494839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proofErr w:type="spellStart"/>
      <w:r w:rsidRPr="00494839">
        <w:rPr>
          <w:rFonts w:asciiTheme="minorHAnsi" w:hAnsiTheme="minorHAnsi" w:cstheme="minorHAnsi"/>
          <w:b/>
          <w:bCs/>
          <w:color w:val="000000" w:themeColor="text1"/>
        </w:rPr>
        <w:t>Espérance</w:t>
      </w:r>
      <w:proofErr w:type="spellEnd"/>
      <w:r w:rsidRPr="00494839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proofErr w:type="spellStart"/>
      <w:r w:rsidRPr="00494839">
        <w:rPr>
          <w:rFonts w:asciiTheme="minorHAnsi" w:hAnsiTheme="minorHAnsi" w:cstheme="minorHAnsi"/>
          <w:b/>
          <w:bCs/>
          <w:color w:val="000000" w:themeColor="text1"/>
        </w:rPr>
        <w:t>Hakuzwimana</w:t>
      </w:r>
      <w:proofErr w:type="spellEnd"/>
      <w:r w:rsidRPr="00494839">
        <w:rPr>
          <w:rFonts w:asciiTheme="minorHAnsi" w:hAnsiTheme="minorHAnsi" w:cstheme="minorHAnsi"/>
          <w:b/>
          <w:bCs/>
          <w:color w:val="000000" w:themeColor="text1"/>
        </w:rPr>
        <w:t xml:space="preserve">, </w:t>
      </w:r>
      <w:r w:rsidRPr="00494839">
        <w:rPr>
          <w:rFonts w:asciiTheme="minorHAnsi" w:hAnsiTheme="minorHAnsi" w:cstheme="minorHAnsi"/>
          <w:color w:val="000000" w:themeColor="text1"/>
        </w:rPr>
        <w:t xml:space="preserve">illustrazioni di Silvia Venturi, </w:t>
      </w:r>
      <w:r w:rsidR="00913417" w:rsidRPr="00494839">
        <w:rPr>
          <w:rFonts w:asciiTheme="minorHAnsi" w:hAnsiTheme="minorHAnsi" w:cstheme="minorHAnsi"/>
          <w:color w:val="000000" w:themeColor="text1"/>
        </w:rPr>
        <w:t>(</w:t>
      </w:r>
      <w:r w:rsidRPr="00494839">
        <w:rPr>
          <w:rFonts w:asciiTheme="minorHAnsi" w:hAnsiTheme="minorHAnsi" w:cstheme="minorHAnsi"/>
          <w:bCs/>
          <w:color w:val="000000" w:themeColor="text1"/>
        </w:rPr>
        <w:t>Mondadori editore</w:t>
      </w:r>
      <w:r w:rsidR="00913417" w:rsidRPr="00494839">
        <w:rPr>
          <w:rFonts w:asciiTheme="minorHAnsi" w:hAnsiTheme="minorHAnsi" w:cstheme="minorHAnsi"/>
          <w:bCs/>
          <w:color w:val="000000" w:themeColor="text1"/>
        </w:rPr>
        <w:t>)</w:t>
      </w:r>
      <w:r w:rsidRPr="00494839">
        <w:rPr>
          <w:rFonts w:asciiTheme="minorHAnsi" w:hAnsiTheme="minorHAnsi" w:cstheme="minorHAnsi"/>
          <w:bCs/>
          <w:color w:val="000000" w:themeColor="text1"/>
        </w:rPr>
        <w:t>;</w:t>
      </w:r>
    </w:p>
    <w:p w14:paraId="3F615414" w14:textId="77777777" w:rsidR="00913417" w:rsidRPr="00494839" w:rsidRDefault="00CB0E0D" w:rsidP="00CB0E0D">
      <w:pPr>
        <w:pStyle w:val="Paragrafoelenco"/>
        <w:numPr>
          <w:ilvl w:val="0"/>
          <w:numId w:val="7"/>
        </w:numPr>
        <w:shd w:val="clear" w:color="auto" w:fill="FFFFFF"/>
        <w:rPr>
          <w:rFonts w:asciiTheme="minorHAnsi" w:hAnsiTheme="minorHAnsi" w:cstheme="minorHAnsi"/>
          <w:b/>
          <w:bCs/>
          <w:color w:val="000000" w:themeColor="text1"/>
        </w:rPr>
      </w:pPr>
      <w:r w:rsidRPr="00494839">
        <w:rPr>
          <w:rFonts w:asciiTheme="minorHAnsi" w:hAnsiTheme="minorHAnsi" w:cstheme="minorHAnsi"/>
          <w:b/>
          <w:bCs/>
          <w:color w:val="000000" w:themeColor="text1"/>
        </w:rPr>
        <w:t xml:space="preserve">DA QUI SI VEDE IL MONDO INTERO </w:t>
      </w:r>
      <w:r w:rsidRPr="00494839">
        <w:rPr>
          <w:rFonts w:asciiTheme="minorHAnsi" w:hAnsiTheme="minorHAnsi" w:cstheme="minorHAnsi"/>
          <w:bCs/>
          <w:color w:val="000000" w:themeColor="text1"/>
        </w:rPr>
        <w:t>di</w:t>
      </w:r>
      <w:r w:rsidRPr="00494839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494839">
        <w:rPr>
          <w:rFonts w:asciiTheme="minorHAnsi" w:hAnsiTheme="minorHAnsi" w:cstheme="minorHAnsi"/>
          <w:b/>
          <w:color w:val="000000" w:themeColor="text1"/>
        </w:rPr>
        <w:t xml:space="preserve">Enne </w:t>
      </w:r>
      <w:proofErr w:type="spellStart"/>
      <w:r w:rsidRPr="00494839">
        <w:rPr>
          <w:rFonts w:asciiTheme="minorHAnsi" w:hAnsiTheme="minorHAnsi" w:cstheme="minorHAnsi"/>
          <w:b/>
          <w:color w:val="000000" w:themeColor="text1"/>
        </w:rPr>
        <w:t>Koens</w:t>
      </w:r>
      <w:proofErr w:type="spellEnd"/>
      <w:r w:rsidRPr="00494839">
        <w:rPr>
          <w:rFonts w:asciiTheme="minorHAnsi" w:hAnsiTheme="minorHAnsi" w:cstheme="minorHAnsi"/>
          <w:b/>
          <w:color w:val="000000" w:themeColor="text1"/>
        </w:rPr>
        <w:t xml:space="preserve">, </w:t>
      </w:r>
      <w:r w:rsidRPr="00494839">
        <w:rPr>
          <w:rFonts w:asciiTheme="minorHAnsi" w:hAnsiTheme="minorHAnsi" w:cstheme="minorHAnsi"/>
          <w:color w:val="000000" w:themeColor="text1"/>
        </w:rPr>
        <w:t xml:space="preserve">traduzione di Olga </w:t>
      </w:r>
      <w:proofErr w:type="spellStart"/>
      <w:r w:rsidRPr="00494839">
        <w:rPr>
          <w:rFonts w:asciiTheme="minorHAnsi" w:hAnsiTheme="minorHAnsi" w:cstheme="minorHAnsi"/>
          <w:color w:val="000000" w:themeColor="text1"/>
        </w:rPr>
        <w:t>Amagliani</w:t>
      </w:r>
      <w:proofErr w:type="spellEnd"/>
      <w:r w:rsidRPr="00494839">
        <w:rPr>
          <w:rFonts w:asciiTheme="minorHAnsi" w:hAnsiTheme="minorHAnsi" w:cstheme="minorHAnsi"/>
          <w:color w:val="000000" w:themeColor="text1"/>
        </w:rPr>
        <w:t xml:space="preserve">, illustrazioni di </w:t>
      </w:r>
      <w:proofErr w:type="spellStart"/>
      <w:r w:rsidRPr="00494839">
        <w:rPr>
          <w:rFonts w:asciiTheme="minorHAnsi" w:hAnsiTheme="minorHAnsi" w:cstheme="minorHAnsi"/>
          <w:color w:val="000000" w:themeColor="text1"/>
        </w:rPr>
        <w:t>Maartje</w:t>
      </w:r>
      <w:proofErr w:type="spellEnd"/>
      <w:r w:rsidRPr="00494839">
        <w:rPr>
          <w:rFonts w:asciiTheme="minorHAnsi" w:hAnsiTheme="minorHAnsi" w:cstheme="minorHAnsi"/>
          <w:color w:val="000000" w:themeColor="text1"/>
        </w:rPr>
        <w:t xml:space="preserve"> Kuiper</w:t>
      </w:r>
      <w:r w:rsidR="00913417" w:rsidRPr="00494839">
        <w:rPr>
          <w:rFonts w:asciiTheme="minorHAnsi" w:hAnsiTheme="minorHAnsi" w:cstheme="minorHAnsi"/>
          <w:color w:val="000000" w:themeColor="text1"/>
        </w:rPr>
        <w:t xml:space="preserve"> (</w:t>
      </w:r>
      <w:r w:rsidRPr="00494839">
        <w:rPr>
          <w:rFonts w:asciiTheme="minorHAnsi" w:hAnsiTheme="minorHAnsi" w:cstheme="minorHAnsi"/>
          <w:color w:val="000000" w:themeColor="text1"/>
        </w:rPr>
        <w:t>Camelozampa editore</w:t>
      </w:r>
      <w:r w:rsidR="00913417" w:rsidRPr="00494839">
        <w:rPr>
          <w:rFonts w:asciiTheme="minorHAnsi" w:hAnsiTheme="minorHAnsi" w:cstheme="minorHAnsi"/>
          <w:color w:val="000000" w:themeColor="text1"/>
        </w:rPr>
        <w:t>)</w:t>
      </w:r>
      <w:r w:rsidRPr="00494839">
        <w:rPr>
          <w:rFonts w:asciiTheme="minorHAnsi" w:hAnsiTheme="minorHAnsi" w:cstheme="minorHAnsi"/>
          <w:color w:val="000000" w:themeColor="text1"/>
        </w:rPr>
        <w:t>;</w:t>
      </w:r>
    </w:p>
    <w:p w14:paraId="42C37F98" w14:textId="5FBD49AB" w:rsidR="00CB0E0D" w:rsidRPr="00B462AC" w:rsidRDefault="00CB0E0D" w:rsidP="00CB0E0D">
      <w:pPr>
        <w:pStyle w:val="Paragrafoelenco"/>
        <w:numPr>
          <w:ilvl w:val="0"/>
          <w:numId w:val="7"/>
        </w:numPr>
        <w:shd w:val="clear" w:color="auto" w:fill="FFFFFF"/>
        <w:rPr>
          <w:rFonts w:asciiTheme="minorHAnsi" w:hAnsiTheme="minorHAnsi" w:cstheme="minorHAnsi"/>
          <w:b/>
          <w:bCs/>
          <w:color w:val="000000" w:themeColor="text1"/>
        </w:rPr>
      </w:pPr>
      <w:r w:rsidRPr="00494839">
        <w:rPr>
          <w:rFonts w:asciiTheme="minorHAnsi" w:hAnsiTheme="minorHAnsi" w:cstheme="minorHAnsi"/>
          <w:b/>
          <w:bCs/>
          <w:color w:val="000000" w:themeColor="text1"/>
        </w:rPr>
        <w:t xml:space="preserve">CHI VUOLE DIVENTARE DETECTIVE? </w:t>
      </w:r>
      <w:r w:rsidRPr="00494839">
        <w:rPr>
          <w:rFonts w:asciiTheme="minorHAnsi" w:hAnsiTheme="minorHAnsi" w:cstheme="minorHAnsi"/>
          <w:bCs/>
          <w:color w:val="000000" w:themeColor="text1"/>
        </w:rPr>
        <w:t>di</w:t>
      </w:r>
      <w:r w:rsidRPr="00494839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494839">
        <w:rPr>
          <w:rFonts w:asciiTheme="minorHAnsi" w:hAnsiTheme="minorHAnsi" w:cstheme="minorHAnsi"/>
          <w:b/>
          <w:color w:val="000000" w:themeColor="text1"/>
        </w:rPr>
        <w:t xml:space="preserve">Pablo De Santis, </w:t>
      </w:r>
      <w:r w:rsidRPr="00494839">
        <w:rPr>
          <w:rFonts w:asciiTheme="minorHAnsi" w:hAnsiTheme="minorHAnsi" w:cstheme="minorHAnsi"/>
          <w:color w:val="000000" w:themeColor="text1"/>
        </w:rPr>
        <w:t>traduzione di Elena Rolla, illustrazioni di Federico Appel</w:t>
      </w:r>
      <w:r w:rsidR="00913417" w:rsidRPr="00494839">
        <w:rPr>
          <w:rFonts w:asciiTheme="minorHAnsi" w:hAnsiTheme="minorHAnsi" w:cstheme="minorHAnsi"/>
          <w:color w:val="000000" w:themeColor="text1"/>
        </w:rPr>
        <w:t xml:space="preserve"> (</w:t>
      </w:r>
      <w:r w:rsidRPr="00494839">
        <w:rPr>
          <w:rFonts w:asciiTheme="minorHAnsi" w:hAnsiTheme="minorHAnsi" w:cstheme="minorHAnsi"/>
          <w:color w:val="000000" w:themeColor="text1"/>
        </w:rPr>
        <w:t>Parapiglia editore</w:t>
      </w:r>
      <w:r w:rsidR="00913417" w:rsidRPr="00494839">
        <w:rPr>
          <w:rFonts w:asciiTheme="minorHAnsi" w:hAnsiTheme="minorHAnsi" w:cstheme="minorHAnsi"/>
          <w:color w:val="000000" w:themeColor="text1"/>
        </w:rPr>
        <w:t>)</w:t>
      </w:r>
      <w:r w:rsidRPr="00494839">
        <w:rPr>
          <w:rFonts w:asciiTheme="minorHAnsi" w:hAnsiTheme="minorHAnsi" w:cstheme="minorHAnsi"/>
          <w:color w:val="000000" w:themeColor="text1"/>
        </w:rPr>
        <w:t>.</w:t>
      </w:r>
    </w:p>
    <w:p w14:paraId="7BBFFC56" w14:textId="581D52A4" w:rsidR="00B462AC" w:rsidRDefault="00B462AC" w:rsidP="00B462AC">
      <w:pPr>
        <w:shd w:val="clear" w:color="auto" w:fill="FFFFFF"/>
        <w:ind w:firstLine="0"/>
        <w:rPr>
          <w:rFonts w:asciiTheme="minorHAnsi" w:hAnsiTheme="minorHAnsi" w:cstheme="minorHAnsi"/>
          <w:b/>
          <w:bCs/>
          <w:color w:val="000000" w:themeColor="text1"/>
        </w:rPr>
      </w:pPr>
    </w:p>
    <w:p w14:paraId="3F6284E2" w14:textId="219C2055" w:rsidR="00913417" w:rsidRPr="00494839" w:rsidRDefault="00B462AC" w:rsidP="00913417">
      <w:pPr>
        <w:shd w:val="clear" w:color="auto" w:fill="FFFFFF"/>
        <w:ind w:firstLine="0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noProof/>
          <w:color w:val="000000" w:themeColor="text1"/>
        </w:rPr>
        <w:drawing>
          <wp:inline distT="0" distB="0" distL="0" distR="0" wp14:anchorId="1279BCF7" wp14:editId="5F61B3E7">
            <wp:extent cx="1297002" cy="1993900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877" cy="203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/>
          <w:bCs/>
          <w:color w:val="000000" w:themeColor="text1"/>
        </w:rPr>
        <w:t xml:space="preserve">                                           </w:t>
      </w:r>
      <w:r>
        <w:rPr>
          <w:rFonts w:asciiTheme="minorHAnsi" w:hAnsiTheme="minorHAnsi" w:cstheme="minorHAnsi"/>
          <w:b/>
          <w:bCs/>
          <w:noProof/>
          <w:color w:val="000000" w:themeColor="text1"/>
        </w:rPr>
        <w:drawing>
          <wp:inline distT="0" distB="0" distL="0" distR="0" wp14:anchorId="1747FAAE" wp14:editId="6078F615">
            <wp:extent cx="1354667" cy="2032000"/>
            <wp:effectExtent l="0" t="0" r="444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358" cy="2066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/>
          <w:bCs/>
          <w:color w:val="000000" w:themeColor="text1"/>
        </w:rPr>
        <w:t xml:space="preserve">                                            </w:t>
      </w:r>
      <w:r>
        <w:rPr>
          <w:rFonts w:asciiTheme="minorHAnsi" w:hAnsiTheme="minorHAnsi" w:cstheme="minorHAnsi"/>
          <w:b/>
          <w:bCs/>
          <w:noProof/>
          <w:color w:val="000000" w:themeColor="text1"/>
        </w:rPr>
        <w:drawing>
          <wp:inline distT="0" distB="0" distL="0" distR="0" wp14:anchorId="77CF9922" wp14:editId="7B6FDFCC">
            <wp:extent cx="1201804" cy="2030986"/>
            <wp:effectExtent l="0" t="0" r="5080" b="127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2886" cy="2117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C8204" w14:textId="77777777" w:rsidR="003B6444" w:rsidRDefault="003B6444" w:rsidP="00913417">
      <w:pPr>
        <w:shd w:val="clear" w:color="auto" w:fill="FFFFFF"/>
        <w:ind w:firstLine="0"/>
        <w:rPr>
          <w:rFonts w:asciiTheme="minorHAnsi" w:hAnsiTheme="minorHAnsi" w:cstheme="minorHAnsi"/>
          <w:b/>
          <w:bCs/>
          <w:color w:val="FF0000"/>
        </w:rPr>
      </w:pPr>
    </w:p>
    <w:p w14:paraId="313BDCBF" w14:textId="77777777" w:rsidR="003B6444" w:rsidRDefault="003B6444" w:rsidP="00913417">
      <w:pPr>
        <w:shd w:val="clear" w:color="auto" w:fill="FFFFFF"/>
        <w:ind w:firstLine="0"/>
        <w:rPr>
          <w:rFonts w:asciiTheme="minorHAnsi" w:hAnsiTheme="minorHAnsi" w:cstheme="minorHAnsi"/>
          <w:b/>
          <w:bCs/>
          <w:color w:val="FF0000"/>
        </w:rPr>
      </w:pPr>
    </w:p>
    <w:p w14:paraId="1AE4DDA5" w14:textId="77777777" w:rsidR="003B6444" w:rsidRDefault="003B6444" w:rsidP="00913417">
      <w:pPr>
        <w:shd w:val="clear" w:color="auto" w:fill="FFFFFF"/>
        <w:ind w:firstLine="0"/>
        <w:rPr>
          <w:rFonts w:asciiTheme="minorHAnsi" w:hAnsiTheme="minorHAnsi" w:cstheme="minorHAnsi"/>
          <w:b/>
          <w:bCs/>
          <w:color w:val="FF0000"/>
        </w:rPr>
      </w:pPr>
    </w:p>
    <w:p w14:paraId="6102D01F" w14:textId="60904CF3" w:rsidR="00CB0E0D" w:rsidRPr="00494839" w:rsidRDefault="00CB0E0D" w:rsidP="00913417">
      <w:pPr>
        <w:shd w:val="clear" w:color="auto" w:fill="FFFFFF"/>
        <w:ind w:firstLine="0"/>
        <w:rPr>
          <w:rFonts w:asciiTheme="minorHAnsi" w:hAnsiTheme="minorHAnsi" w:cstheme="minorHAnsi"/>
          <w:b/>
          <w:bCs/>
          <w:color w:val="FF0000"/>
        </w:rPr>
      </w:pPr>
      <w:r w:rsidRPr="00494839">
        <w:rPr>
          <w:rFonts w:asciiTheme="minorHAnsi" w:hAnsiTheme="minorHAnsi" w:cstheme="minorHAnsi"/>
          <w:b/>
          <w:bCs/>
          <w:color w:val="FF0000"/>
        </w:rPr>
        <w:lastRenderedPageBreak/>
        <w:t>TERNA SCUOLA secondaria di I grado</w:t>
      </w:r>
    </w:p>
    <w:p w14:paraId="46B77212" w14:textId="77777777" w:rsidR="00913417" w:rsidRPr="00494839" w:rsidRDefault="00913417" w:rsidP="00913417">
      <w:pPr>
        <w:shd w:val="clear" w:color="auto" w:fill="FFFFFF"/>
        <w:ind w:firstLine="0"/>
        <w:rPr>
          <w:rFonts w:asciiTheme="minorHAnsi" w:hAnsiTheme="minorHAnsi" w:cstheme="minorHAnsi"/>
          <w:color w:val="050505"/>
        </w:rPr>
      </w:pPr>
    </w:p>
    <w:p w14:paraId="229AC3CA" w14:textId="77777777" w:rsidR="00913417" w:rsidRPr="00494839" w:rsidRDefault="00CB0E0D" w:rsidP="00913417">
      <w:pPr>
        <w:pStyle w:val="Paragrafoelenco"/>
        <w:numPr>
          <w:ilvl w:val="0"/>
          <w:numId w:val="8"/>
        </w:numPr>
        <w:rPr>
          <w:rFonts w:asciiTheme="minorHAnsi" w:hAnsiTheme="minorHAnsi" w:cstheme="minorHAnsi"/>
        </w:rPr>
      </w:pPr>
      <w:r w:rsidRPr="00494839">
        <w:rPr>
          <w:rFonts w:asciiTheme="minorHAnsi" w:hAnsiTheme="minorHAnsi" w:cstheme="minorHAnsi"/>
          <w:b/>
          <w:bCs/>
          <w:color w:val="000000"/>
        </w:rPr>
        <w:t>L'IMPREVEDIBILE</w:t>
      </w:r>
      <w:r w:rsidR="00913417" w:rsidRPr="00494839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494839">
        <w:rPr>
          <w:rFonts w:asciiTheme="minorHAnsi" w:hAnsiTheme="minorHAnsi" w:cstheme="minorHAnsi"/>
          <w:b/>
          <w:bCs/>
          <w:color w:val="000000"/>
        </w:rPr>
        <w:t xml:space="preserve">VIAGGIO DI COYOTE SUNRISE </w:t>
      </w:r>
      <w:r w:rsidRPr="00494839">
        <w:rPr>
          <w:rFonts w:asciiTheme="minorHAnsi" w:hAnsiTheme="minorHAnsi" w:cstheme="minorHAnsi"/>
          <w:bCs/>
          <w:color w:val="000000"/>
        </w:rPr>
        <w:t>di</w:t>
      </w:r>
      <w:r w:rsidRPr="00494839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494839">
        <w:rPr>
          <w:rFonts w:asciiTheme="minorHAnsi" w:hAnsiTheme="minorHAnsi" w:cstheme="minorHAnsi"/>
          <w:b/>
          <w:color w:val="000000"/>
        </w:rPr>
        <w:t xml:space="preserve">Dan </w:t>
      </w:r>
      <w:proofErr w:type="spellStart"/>
      <w:r w:rsidRPr="00494839">
        <w:rPr>
          <w:rFonts w:asciiTheme="minorHAnsi" w:hAnsiTheme="minorHAnsi" w:cstheme="minorHAnsi"/>
          <w:b/>
          <w:color w:val="000000"/>
        </w:rPr>
        <w:t>Gemeinhart</w:t>
      </w:r>
      <w:proofErr w:type="spellEnd"/>
      <w:r w:rsidRPr="00494839">
        <w:rPr>
          <w:rFonts w:asciiTheme="minorHAnsi" w:hAnsiTheme="minorHAnsi" w:cstheme="minorHAnsi"/>
          <w:b/>
          <w:color w:val="000000"/>
        </w:rPr>
        <w:t xml:space="preserve">, </w:t>
      </w:r>
      <w:r w:rsidRPr="00494839">
        <w:rPr>
          <w:rFonts w:asciiTheme="minorHAnsi" w:hAnsiTheme="minorHAnsi" w:cstheme="minorHAnsi"/>
          <w:color w:val="000000"/>
        </w:rPr>
        <w:t>traduzione di Aurelia Martelli</w:t>
      </w:r>
      <w:r w:rsidR="00913417" w:rsidRPr="00494839">
        <w:rPr>
          <w:rFonts w:asciiTheme="minorHAnsi" w:hAnsiTheme="minorHAnsi" w:cstheme="minorHAnsi"/>
          <w:color w:val="000000"/>
        </w:rPr>
        <w:t xml:space="preserve"> (</w:t>
      </w:r>
      <w:r w:rsidRPr="00494839">
        <w:rPr>
          <w:rFonts w:asciiTheme="minorHAnsi" w:hAnsiTheme="minorHAnsi" w:cstheme="minorHAnsi"/>
          <w:color w:val="000000"/>
        </w:rPr>
        <w:t xml:space="preserve">EDT </w:t>
      </w:r>
      <w:proofErr w:type="spellStart"/>
      <w:r w:rsidRPr="00494839">
        <w:rPr>
          <w:rFonts w:asciiTheme="minorHAnsi" w:hAnsiTheme="minorHAnsi" w:cstheme="minorHAnsi"/>
          <w:color w:val="000000"/>
        </w:rPr>
        <w:t>Giralangolo</w:t>
      </w:r>
      <w:proofErr w:type="spellEnd"/>
      <w:r w:rsidR="00913417" w:rsidRPr="00494839">
        <w:rPr>
          <w:rFonts w:asciiTheme="minorHAnsi" w:hAnsiTheme="minorHAnsi" w:cstheme="minorHAnsi"/>
          <w:color w:val="000000"/>
        </w:rPr>
        <w:t>)</w:t>
      </w:r>
      <w:r w:rsidRPr="00494839">
        <w:rPr>
          <w:rFonts w:asciiTheme="minorHAnsi" w:hAnsiTheme="minorHAnsi" w:cstheme="minorHAnsi"/>
          <w:color w:val="000000"/>
        </w:rPr>
        <w:t>;</w:t>
      </w:r>
    </w:p>
    <w:p w14:paraId="2A8A56BF" w14:textId="77777777" w:rsidR="00913417" w:rsidRPr="00494839" w:rsidRDefault="00CB0E0D" w:rsidP="00913417">
      <w:pPr>
        <w:pStyle w:val="Paragrafoelenco"/>
        <w:numPr>
          <w:ilvl w:val="0"/>
          <w:numId w:val="8"/>
        </w:numPr>
        <w:rPr>
          <w:rFonts w:asciiTheme="minorHAnsi" w:hAnsiTheme="minorHAnsi" w:cstheme="minorHAnsi"/>
        </w:rPr>
      </w:pPr>
      <w:r w:rsidRPr="00494839">
        <w:rPr>
          <w:rFonts w:asciiTheme="minorHAnsi" w:hAnsiTheme="minorHAnsi" w:cstheme="minorHAnsi"/>
          <w:b/>
          <w:bCs/>
          <w:color w:val="000000"/>
        </w:rPr>
        <w:t xml:space="preserve">LA CASA DI PINE ISLAND </w:t>
      </w:r>
      <w:r w:rsidRPr="00494839">
        <w:rPr>
          <w:rFonts w:asciiTheme="minorHAnsi" w:hAnsiTheme="minorHAnsi" w:cstheme="minorHAnsi"/>
          <w:bCs/>
          <w:color w:val="000000"/>
        </w:rPr>
        <w:t>di</w:t>
      </w:r>
      <w:r w:rsidRPr="00494839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494839">
        <w:rPr>
          <w:rFonts w:asciiTheme="minorHAnsi" w:hAnsiTheme="minorHAnsi" w:cstheme="minorHAnsi"/>
          <w:b/>
          <w:color w:val="000000"/>
        </w:rPr>
        <w:t xml:space="preserve">Polly Horvath, </w:t>
      </w:r>
      <w:r w:rsidRPr="00494839">
        <w:rPr>
          <w:rFonts w:asciiTheme="minorHAnsi" w:hAnsiTheme="minorHAnsi" w:cstheme="minorHAnsi"/>
          <w:color w:val="000000"/>
        </w:rPr>
        <w:t xml:space="preserve">traduzione di Alice Casarini, illustrazioni di Veronica </w:t>
      </w:r>
      <w:proofErr w:type="spellStart"/>
      <w:r w:rsidRPr="00494839">
        <w:rPr>
          <w:rFonts w:asciiTheme="minorHAnsi" w:hAnsiTheme="minorHAnsi" w:cstheme="minorHAnsi"/>
          <w:color w:val="000000"/>
        </w:rPr>
        <w:t>Truttero</w:t>
      </w:r>
      <w:proofErr w:type="spellEnd"/>
      <w:r w:rsidR="00913417" w:rsidRPr="00494839">
        <w:rPr>
          <w:rFonts w:asciiTheme="minorHAnsi" w:hAnsiTheme="minorHAnsi" w:cstheme="minorHAnsi"/>
          <w:color w:val="000000"/>
        </w:rPr>
        <w:t xml:space="preserve"> (</w:t>
      </w:r>
      <w:proofErr w:type="spellStart"/>
      <w:r w:rsidRPr="00494839">
        <w:rPr>
          <w:rFonts w:asciiTheme="minorHAnsi" w:hAnsiTheme="minorHAnsi" w:cstheme="minorHAnsi"/>
          <w:color w:val="000000"/>
        </w:rPr>
        <w:t>Camelozampa</w:t>
      </w:r>
      <w:proofErr w:type="spellEnd"/>
      <w:r w:rsidRPr="00494839">
        <w:rPr>
          <w:rFonts w:asciiTheme="minorHAnsi" w:hAnsiTheme="minorHAnsi" w:cstheme="minorHAnsi"/>
          <w:color w:val="000000"/>
        </w:rPr>
        <w:t xml:space="preserve"> editore</w:t>
      </w:r>
      <w:r w:rsidR="00913417" w:rsidRPr="00494839">
        <w:rPr>
          <w:rFonts w:asciiTheme="minorHAnsi" w:hAnsiTheme="minorHAnsi" w:cstheme="minorHAnsi"/>
          <w:color w:val="000000"/>
        </w:rPr>
        <w:t>)</w:t>
      </w:r>
      <w:r w:rsidRPr="00494839">
        <w:rPr>
          <w:rFonts w:asciiTheme="minorHAnsi" w:hAnsiTheme="minorHAnsi" w:cstheme="minorHAnsi"/>
          <w:color w:val="000000"/>
        </w:rPr>
        <w:t>;</w:t>
      </w:r>
    </w:p>
    <w:p w14:paraId="43F7104D" w14:textId="032E1D03" w:rsidR="00CB0E0D" w:rsidRPr="00B462AC" w:rsidRDefault="00CB0E0D" w:rsidP="00913417">
      <w:pPr>
        <w:pStyle w:val="Paragrafoelenco"/>
        <w:numPr>
          <w:ilvl w:val="0"/>
          <w:numId w:val="8"/>
        </w:numPr>
        <w:rPr>
          <w:rFonts w:asciiTheme="minorHAnsi" w:hAnsiTheme="minorHAnsi" w:cstheme="minorHAnsi"/>
        </w:rPr>
      </w:pPr>
      <w:r w:rsidRPr="00494839">
        <w:rPr>
          <w:rFonts w:asciiTheme="minorHAnsi" w:hAnsiTheme="minorHAnsi" w:cstheme="minorHAnsi"/>
          <w:b/>
          <w:bCs/>
          <w:color w:val="000000"/>
        </w:rPr>
        <w:t xml:space="preserve">SYBERIA </w:t>
      </w:r>
      <w:r w:rsidRPr="00494839">
        <w:rPr>
          <w:rFonts w:asciiTheme="minorHAnsi" w:hAnsiTheme="minorHAnsi" w:cstheme="minorHAnsi"/>
          <w:color w:val="000000"/>
        </w:rPr>
        <w:t xml:space="preserve">di </w:t>
      </w:r>
      <w:r w:rsidRPr="00494839">
        <w:rPr>
          <w:rFonts w:asciiTheme="minorHAnsi" w:hAnsiTheme="minorHAnsi" w:cstheme="minorHAnsi"/>
          <w:b/>
          <w:color w:val="000000"/>
        </w:rPr>
        <w:t>Guido Sgardoli</w:t>
      </w:r>
      <w:r w:rsidR="00913417" w:rsidRPr="00494839">
        <w:rPr>
          <w:rFonts w:asciiTheme="minorHAnsi" w:hAnsiTheme="minorHAnsi" w:cstheme="minorHAnsi"/>
          <w:b/>
          <w:color w:val="000000"/>
        </w:rPr>
        <w:t xml:space="preserve"> </w:t>
      </w:r>
      <w:r w:rsidR="00913417" w:rsidRPr="00494839">
        <w:rPr>
          <w:rFonts w:asciiTheme="minorHAnsi" w:hAnsiTheme="minorHAnsi" w:cstheme="minorHAnsi"/>
          <w:bCs/>
          <w:color w:val="000000"/>
        </w:rPr>
        <w:t>(</w:t>
      </w:r>
      <w:r w:rsidRPr="00494839">
        <w:rPr>
          <w:rFonts w:asciiTheme="minorHAnsi" w:hAnsiTheme="minorHAnsi" w:cstheme="minorHAnsi"/>
          <w:color w:val="000000"/>
        </w:rPr>
        <w:t>San Paolo edizioni</w:t>
      </w:r>
      <w:r w:rsidR="00913417" w:rsidRPr="00494839">
        <w:rPr>
          <w:rFonts w:asciiTheme="minorHAnsi" w:hAnsiTheme="minorHAnsi" w:cstheme="minorHAnsi"/>
          <w:color w:val="000000"/>
        </w:rPr>
        <w:t>)</w:t>
      </w:r>
      <w:r w:rsidRPr="00494839">
        <w:rPr>
          <w:rFonts w:asciiTheme="minorHAnsi" w:hAnsiTheme="minorHAnsi" w:cstheme="minorHAnsi"/>
          <w:color w:val="000000"/>
        </w:rPr>
        <w:t>.</w:t>
      </w:r>
    </w:p>
    <w:p w14:paraId="1B1BB629" w14:textId="77777777" w:rsidR="00B462AC" w:rsidRPr="00B462AC" w:rsidRDefault="00B462AC" w:rsidP="00B462AC">
      <w:pPr>
        <w:ind w:firstLine="0"/>
        <w:rPr>
          <w:rFonts w:asciiTheme="minorHAnsi" w:hAnsiTheme="minorHAnsi" w:cstheme="minorHAnsi"/>
        </w:rPr>
      </w:pPr>
    </w:p>
    <w:p w14:paraId="022F4BBC" w14:textId="43933047" w:rsidR="00913417" w:rsidRPr="00494839" w:rsidRDefault="00B462AC" w:rsidP="00913417">
      <w:pPr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031C102F" wp14:editId="17524B21">
            <wp:extent cx="1420167" cy="2156920"/>
            <wp:effectExtent l="0" t="0" r="2540" b="254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1067" cy="220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</w:rPr>
        <w:t xml:space="preserve">                     </w:t>
      </w:r>
      <w:r w:rsidR="00F210C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      </w:t>
      </w:r>
      <w:r>
        <w:rPr>
          <w:rFonts w:asciiTheme="minorHAnsi" w:hAnsiTheme="minorHAnsi" w:cstheme="minorHAnsi"/>
          <w:noProof/>
        </w:rPr>
        <w:drawing>
          <wp:inline distT="0" distB="0" distL="0" distR="0" wp14:anchorId="0BA9D22A" wp14:editId="4A48A89A">
            <wp:extent cx="1438910" cy="2158365"/>
            <wp:effectExtent l="0" t="0" r="0" b="63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9769" cy="2204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</w:rPr>
        <w:t xml:space="preserve">                        </w:t>
      </w:r>
      <w:r>
        <w:rPr>
          <w:rFonts w:asciiTheme="minorHAnsi" w:hAnsiTheme="minorHAnsi" w:cstheme="minorHAnsi"/>
          <w:noProof/>
        </w:rPr>
        <w:drawing>
          <wp:inline distT="0" distB="0" distL="0" distR="0" wp14:anchorId="58D77C84" wp14:editId="4DA1911B">
            <wp:extent cx="1502289" cy="2160007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943" cy="2224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A6B84" w14:textId="77777777" w:rsidR="00F210CE" w:rsidRDefault="00F210CE" w:rsidP="00913417">
      <w:pPr>
        <w:ind w:firstLine="0"/>
        <w:rPr>
          <w:rFonts w:asciiTheme="minorHAnsi" w:hAnsiTheme="minorHAnsi" w:cstheme="minorHAnsi"/>
          <w:b/>
          <w:bCs/>
          <w:color w:val="FF0000"/>
        </w:rPr>
      </w:pPr>
    </w:p>
    <w:p w14:paraId="7839280B" w14:textId="588C09F4" w:rsidR="00CB0E0D" w:rsidRPr="00494839" w:rsidRDefault="00CB0E0D" w:rsidP="00913417">
      <w:pPr>
        <w:ind w:firstLine="0"/>
        <w:rPr>
          <w:rFonts w:asciiTheme="minorHAnsi" w:hAnsiTheme="minorHAnsi" w:cstheme="minorHAnsi"/>
          <w:b/>
          <w:bCs/>
          <w:color w:val="FF0000"/>
        </w:rPr>
      </w:pPr>
      <w:r w:rsidRPr="00494839">
        <w:rPr>
          <w:rFonts w:asciiTheme="minorHAnsi" w:hAnsiTheme="minorHAnsi" w:cstheme="minorHAnsi"/>
          <w:b/>
          <w:bCs/>
          <w:color w:val="FF0000"/>
        </w:rPr>
        <w:t xml:space="preserve">MENZIONE SPECIALE CASA EDITRICE </w:t>
      </w:r>
    </w:p>
    <w:p w14:paraId="3FD30EE5" w14:textId="77777777" w:rsidR="00913417" w:rsidRPr="00494839" w:rsidRDefault="00913417" w:rsidP="00913417">
      <w:pPr>
        <w:ind w:firstLine="0"/>
        <w:rPr>
          <w:rFonts w:asciiTheme="minorHAnsi" w:hAnsiTheme="minorHAnsi" w:cstheme="minorHAnsi"/>
          <w:b/>
          <w:bCs/>
          <w:color w:val="FF0000"/>
        </w:rPr>
      </w:pPr>
    </w:p>
    <w:p w14:paraId="0D833978" w14:textId="77777777" w:rsidR="00913417" w:rsidRPr="00494839" w:rsidRDefault="00CB0E0D" w:rsidP="00913417">
      <w:pPr>
        <w:ind w:firstLine="0"/>
        <w:rPr>
          <w:rFonts w:asciiTheme="minorHAnsi" w:hAnsiTheme="minorHAnsi" w:cstheme="minorHAnsi"/>
          <w:b/>
          <w:bCs/>
          <w:color w:val="000000"/>
        </w:rPr>
      </w:pPr>
      <w:r w:rsidRPr="00494839">
        <w:rPr>
          <w:rFonts w:asciiTheme="minorHAnsi" w:hAnsiTheme="minorHAnsi" w:cstheme="minorHAnsi"/>
          <w:color w:val="000000"/>
        </w:rPr>
        <w:t xml:space="preserve">A </w:t>
      </w:r>
      <w:r w:rsidRPr="00494839">
        <w:rPr>
          <w:rFonts w:asciiTheme="minorHAnsi" w:hAnsiTheme="minorHAnsi" w:cstheme="minorHAnsi"/>
          <w:b/>
          <w:color w:val="000000"/>
        </w:rPr>
        <w:t>VANVERE edizioni</w:t>
      </w:r>
      <w:r w:rsidRPr="00494839">
        <w:rPr>
          <w:rFonts w:asciiTheme="minorHAnsi" w:hAnsiTheme="minorHAnsi" w:cstheme="minorHAnsi"/>
          <w:color w:val="000000"/>
        </w:rPr>
        <w:t xml:space="preserve"> per le opere:</w:t>
      </w:r>
    </w:p>
    <w:p w14:paraId="2AC95DF0" w14:textId="77777777" w:rsidR="00913417" w:rsidRPr="00494839" w:rsidRDefault="00913417" w:rsidP="00913417">
      <w:pPr>
        <w:pStyle w:val="Paragrafoelenco"/>
        <w:numPr>
          <w:ilvl w:val="0"/>
          <w:numId w:val="9"/>
        </w:numPr>
        <w:rPr>
          <w:rFonts w:asciiTheme="minorHAnsi" w:hAnsiTheme="minorHAnsi" w:cstheme="minorHAnsi"/>
          <w:color w:val="000000"/>
        </w:rPr>
      </w:pPr>
      <w:r w:rsidRPr="00494839">
        <w:rPr>
          <w:rFonts w:asciiTheme="minorHAnsi" w:hAnsiTheme="minorHAnsi" w:cstheme="minorHAnsi"/>
          <w:b/>
          <w:bCs/>
          <w:color w:val="000000"/>
        </w:rPr>
        <w:t>AMICIZIE PER POSTA ORDINARIA</w:t>
      </w:r>
      <w:r w:rsidR="00CB0E0D" w:rsidRPr="00494839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CB0E0D" w:rsidRPr="00494839">
        <w:rPr>
          <w:rFonts w:asciiTheme="minorHAnsi" w:hAnsiTheme="minorHAnsi" w:cstheme="minorHAnsi"/>
          <w:bCs/>
          <w:color w:val="000000"/>
        </w:rPr>
        <w:t xml:space="preserve">di </w:t>
      </w:r>
      <w:r w:rsidR="00CB0E0D" w:rsidRPr="00494839">
        <w:rPr>
          <w:rFonts w:asciiTheme="minorHAnsi" w:hAnsiTheme="minorHAnsi" w:cstheme="minorHAnsi"/>
          <w:color w:val="000000"/>
        </w:rPr>
        <w:t>Axel Scheffler</w:t>
      </w:r>
      <w:r w:rsidR="00CB0E0D" w:rsidRPr="00494839">
        <w:rPr>
          <w:rFonts w:asciiTheme="minorHAnsi" w:hAnsiTheme="minorHAnsi" w:cstheme="minorHAnsi"/>
          <w:b/>
          <w:color w:val="000000"/>
        </w:rPr>
        <w:t xml:space="preserve">, </w:t>
      </w:r>
      <w:r w:rsidR="00CB0E0D" w:rsidRPr="00494839">
        <w:rPr>
          <w:rFonts w:asciiTheme="minorHAnsi" w:hAnsiTheme="minorHAnsi" w:cstheme="minorHAnsi"/>
          <w:color w:val="000000"/>
        </w:rPr>
        <w:t xml:space="preserve">traduzione di Alessandra </w:t>
      </w:r>
      <w:proofErr w:type="spellStart"/>
      <w:r w:rsidR="00CB0E0D" w:rsidRPr="00494839">
        <w:rPr>
          <w:rFonts w:asciiTheme="minorHAnsi" w:hAnsiTheme="minorHAnsi" w:cstheme="minorHAnsi"/>
          <w:color w:val="000000"/>
        </w:rPr>
        <w:t>Valtieri</w:t>
      </w:r>
      <w:proofErr w:type="spellEnd"/>
      <w:r w:rsidRPr="00494839">
        <w:rPr>
          <w:rFonts w:asciiTheme="minorHAnsi" w:hAnsiTheme="minorHAnsi" w:cstheme="minorHAnsi"/>
          <w:color w:val="000000"/>
        </w:rPr>
        <w:t>;</w:t>
      </w:r>
    </w:p>
    <w:p w14:paraId="43C2388A" w14:textId="0A25782A" w:rsidR="00CB0E0D" w:rsidRPr="00494839" w:rsidRDefault="00913417" w:rsidP="00913417">
      <w:pPr>
        <w:pStyle w:val="Paragrafoelenco"/>
        <w:numPr>
          <w:ilvl w:val="0"/>
          <w:numId w:val="9"/>
        </w:numPr>
        <w:rPr>
          <w:rFonts w:asciiTheme="minorHAnsi" w:hAnsiTheme="minorHAnsi" w:cstheme="minorHAnsi"/>
          <w:color w:val="000000"/>
        </w:rPr>
      </w:pPr>
      <w:r w:rsidRPr="00494839">
        <w:rPr>
          <w:rFonts w:asciiTheme="minorHAnsi" w:hAnsiTheme="minorHAnsi" w:cstheme="minorHAnsi"/>
          <w:b/>
          <w:bCs/>
          <w:color w:val="000000"/>
        </w:rPr>
        <w:t>BAMBINI NASCOSTI</w:t>
      </w:r>
      <w:r w:rsidRPr="00494839">
        <w:rPr>
          <w:rFonts w:asciiTheme="minorHAnsi" w:hAnsiTheme="minorHAnsi" w:cstheme="minorHAnsi"/>
          <w:color w:val="000000"/>
        </w:rPr>
        <w:t xml:space="preserve"> </w:t>
      </w:r>
      <w:r w:rsidR="00CB0E0D" w:rsidRPr="00494839">
        <w:rPr>
          <w:rFonts w:asciiTheme="minorHAnsi" w:hAnsiTheme="minorHAnsi" w:cstheme="minorHAnsi"/>
          <w:bCs/>
          <w:color w:val="000000"/>
        </w:rPr>
        <w:t>di</w:t>
      </w:r>
      <w:r w:rsidR="00CB0E0D" w:rsidRPr="00494839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CB0E0D" w:rsidRPr="00494839">
        <w:rPr>
          <w:rFonts w:asciiTheme="minorHAnsi" w:hAnsiTheme="minorHAnsi" w:cstheme="minorHAnsi"/>
          <w:color w:val="000000"/>
        </w:rPr>
        <w:t xml:space="preserve">Franco </w:t>
      </w:r>
      <w:proofErr w:type="spellStart"/>
      <w:r w:rsidR="00CB0E0D" w:rsidRPr="00494839">
        <w:rPr>
          <w:rFonts w:asciiTheme="minorHAnsi" w:hAnsiTheme="minorHAnsi" w:cstheme="minorHAnsi"/>
          <w:color w:val="000000"/>
        </w:rPr>
        <w:t>Matticchio</w:t>
      </w:r>
      <w:proofErr w:type="spellEnd"/>
      <w:r w:rsidR="00CB0E0D" w:rsidRPr="00494839">
        <w:rPr>
          <w:rFonts w:asciiTheme="minorHAnsi" w:hAnsiTheme="minorHAnsi" w:cstheme="minorHAnsi"/>
          <w:color w:val="000000"/>
        </w:rPr>
        <w:t>.</w:t>
      </w:r>
    </w:p>
    <w:p w14:paraId="6B0FE549" w14:textId="77777777" w:rsidR="00913417" w:rsidRPr="00494839" w:rsidRDefault="00913417" w:rsidP="00913417">
      <w:pPr>
        <w:shd w:val="clear" w:color="auto" w:fill="FFFFFF"/>
        <w:ind w:firstLine="0"/>
        <w:rPr>
          <w:rFonts w:asciiTheme="minorHAnsi" w:hAnsiTheme="minorHAnsi" w:cstheme="minorHAnsi"/>
          <w:color w:val="000000"/>
        </w:rPr>
      </w:pPr>
    </w:p>
    <w:p w14:paraId="0CFFDA6E" w14:textId="1EEF4AA0" w:rsidR="00CB0E0D" w:rsidRPr="00494839" w:rsidRDefault="00CB0E0D" w:rsidP="00913417">
      <w:pPr>
        <w:shd w:val="clear" w:color="auto" w:fill="FFFFFF"/>
        <w:ind w:firstLine="0"/>
        <w:rPr>
          <w:rFonts w:asciiTheme="minorHAnsi" w:hAnsiTheme="minorHAnsi" w:cstheme="minorHAnsi"/>
          <w:b/>
          <w:color w:val="FF0000"/>
        </w:rPr>
      </w:pPr>
      <w:r w:rsidRPr="00494839">
        <w:rPr>
          <w:rFonts w:asciiTheme="minorHAnsi" w:hAnsiTheme="minorHAnsi" w:cstheme="minorHAnsi"/>
          <w:b/>
          <w:color w:val="FF0000"/>
        </w:rPr>
        <w:t>OPERE SEGNALATE</w:t>
      </w:r>
    </w:p>
    <w:p w14:paraId="5D0E9106" w14:textId="77777777" w:rsidR="00913417" w:rsidRPr="00494839" w:rsidRDefault="00913417" w:rsidP="00913417">
      <w:pPr>
        <w:shd w:val="clear" w:color="auto" w:fill="FFFFFF"/>
        <w:ind w:firstLine="0"/>
        <w:rPr>
          <w:rFonts w:asciiTheme="minorHAnsi" w:hAnsiTheme="minorHAnsi" w:cstheme="minorHAnsi"/>
          <w:b/>
          <w:color w:val="FF0000"/>
        </w:rPr>
      </w:pPr>
    </w:p>
    <w:p w14:paraId="01A626A4" w14:textId="77777777" w:rsidR="00913417" w:rsidRPr="00494839" w:rsidRDefault="00CB0E0D" w:rsidP="00913417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bCs/>
          <w:color w:val="000000"/>
        </w:rPr>
      </w:pPr>
      <w:r w:rsidRPr="00494839">
        <w:rPr>
          <w:rFonts w:asciiTheme="minorHAnsi" w:hAnsiTheme="minorHAnsi" w:cstheme="minorHAnsi"/>
          <w:b/>
          <w:bCs/>
          <w:color w:val="000000"/>
        </w:rPr>
        <w:t xml:space="preserve">IL NOSTRO PICCOLO PARADISO </w:t>
      </w:r>
      <w:r w:rsidRPr="00494839">
        <w:rPr>
          <w:rFonts w:asciiTheme="minorHAnsi" w:hAnsiTheme="minorHAnsi" w:cstheme="minorHAnsi"/>
          <w:bCs/>
          <w:color w:val="000000"/>
        </w:rPr>
        <w:t>di</w:t>
      </w:r>
      <w:r w:rsidRPr="00494839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494839">
        <w:rPr>
          <w:rFonts w:asciiTheme="minorHAnsi" w:hAnsiTheme="minorHAnsi" w:cstheme="minorHAnsi"/>
          <w:b/>
          <w:color w:val="000000"/>
        </w:rPr>
        <w:t xml:space="preserve">Marianne </w:t>
      </w:r>
      <w:proofErr w:type="spellStart"/>
      <w:r w:rsidRPr="00494839">
        <w:rPr>
          <w:rFonts w:asciiTheme="minorHAnsi" w:hAnsiTheme="minorHAnsi" w:cstheme="minorHAnsi"/>
          <w:b/>
          <w:color w:val="000000"/>
        </w:rPr>
        <w:t>Kaurin</w:t>
      </w:r>
      <w:proofErr w:type="spellEnd"/>
      <w:r w:rsidRPr="00494839">
        <w:rPr>
          <w:rFonts w:asciiTheme="minorHAnsi" w:hAnsiTheme="minorHAnsi" w:cstheme="minorHAnsi"/>
          <w:b/>
          <w:color w:val="000000"/>
        </w:rPr>
        <w:t xml:space="preserve">, </w:t>
      </w:r>
      <w:r w:rsidRPr="00494839">
        <w:rPr>
          <w:rFonts w:asciiTheme="minorHAnsi" w:hAnsiTheme="minorHAnsi" w:cstheme="minorHAnsi"/>
          <w:color w:val="000000"/>
        </w:rPr>
        <w:t>traduzione di Lucia Barni</w:t>
      </w:r>
      <w:r w:rsidR="00913417" w:rsidRPr="00494839">
        <w:rPr>
          <w:rFonts w:asciiTheme="minorHAnsi" w:hAnsiTheme="minorHAnsi" w:cstheme="minorHAnsi"/>
          <w:color w:val="000000"/>
        </w:rPr>
        <w:t xml:space="preserve"> (</w:t>
      </w:r>
      <w:r w:rsidRPr="00494839">
        <w:rPr>
          <w:rFonts w:asciiTheme="minorHAnsi" w:hAnsiTheme="minorHAnsi" w:cstheme="minorHAnsi"/>
          <w:color w:val="000000"/>
        </w:rPr>
        <w:t>La Nuova Frontiera Junior edizioni</w:t>
      </w:r>
      <w:r w:rsidR="00913417" w:rsidRPr="00494839">
        <w:rPr>
          <w:rFonts w:asciiTheme="minorHAnsi" w:hAnsiTheme="minorHAnsi" w:cstheme="minorHAnsi"/>
          <w:color w:val="000000"/>
        </w:rPr>
        <w:t>)</w:t>
      </w:r>
      <w:r w:rsidRPr="00494839">
        <w:rPr>
          <w:rFonts w:asciiTheme="minorHAnsi" w:hAnsiTheme="minorHAnsi" w:cstheme="minorHAnsi"/>
          <w:color w:val="000000"/>
        </w:rPr>
        <w:t>;</w:t>
      </w:r>
    </w:p>
    <w:p w14:paraId="699286D9" w14:textId="77777777" w:rsidR="00913417" w:rsidRPr="00494839" w:rsidRDefault="00CB0E0D" w:rsidP="00913417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bCs/>
          <w:color w:val="000000"/>
        </w:rPr>
      </w:pPr>
      <w:r w:rsidRPr="00494839">
        <w:rPr>
          <w:rFonts w:asciiTheme="minorHAnsi" w:hAnsiTheme="minorHAnsi" w:cstheme="minorHAnsi"/>
          <w:b/>
          <w:bCs/>
          <w:color w:val="000000"/>
        </w:rPr>
        <w:t xml:space="preserve">LA BOTTIGLIA DEI DESIDERI </w:t>
      </w:r>
      <w:r w:rsidRPr="00494839">
        <w:rPr>
          <w:rFonts w:asciiTheme="minorHAnsi" w:hAnsiTheme="minorHAnsi" w:cstheme="minorHAnsi"/>
          <w:bCs/>
          <w:color w:val="000000"/>
        </w:rPr>
        <w:t>di</w:t>
      </w:r>
      <w:r w:rsidRPr="00494839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494839">
        <w:rPr>
          <w:rFonts w:asciiTheme="minorHAnsi" w:hAnsiTheme="minorHAnsi" w:cstheme="minorHAnsi"/>
          <w:b/>
          <w:color w:val="000000"/>
        </w:rPr>
        <w:t xml:space="preserve">Chris </w:t>
      </w:r>
      <w:proofErr w:type="spellStart"/>
      <w:r w:rsidRPr="00494839">
        <w:rPr>
          <w:rFonts w:asciiTheme="minorHAnsi" w:hAnsiTheme="minorHAnsi" w:cstheme="minorHAnsi"/>
          <w:b/>
          <w:color w:val="000000"/>
        </w:rPr>
        <w:t>Wormell</w:t>
      </w:r>
      <w:proofErr w:type="spellEnd"/>
      <w:r w:rsidRPr="00494839">
        <w:rPr>
          <w:rFonts w:asciiTheme="minorHAnsi" w:hAnsiTheme="minorHAnsi" w:cstheme="minorHAnsi"/>
          <w:b/>
          <w:color w:val="000000"/>
        </w:rPr>
        <w:t xml:space="preserve">, </w:t>
      </w:r>
      <w:r w:rsidRPr="00494839">
        <w:rPr>
          <w:rFonts w:asciiTheme="minorHAnsi" w:hAnsiTheme="minorHAnsi" w:cstheme="minorHAnsi"/>
          <w:color w:val="000000"/>
        </w:rPr>
        <w:t xml:space="preserve">traduzione di Eleonora </w:t>
      </w:r>
      <w:proofErr w:type="spellStart"/>
      <w:r w:rsidRPr="00494839">
        <w:rPr>
          <w:rFonts w:asciiTheme="minorHAnsi" w:hAnsiTheme="minorHAnsi" w:cstheme="minorHAnsi"/>
          <w:color w:val="000000"/>
        </w:rPr>
        <w:t>Dorenti</w:t>
      </w:r>
      <w:proofErr w:type="spellEnd"/>
      <w:r w:rsidRPr="00494839">
        <w:rPr>
          <w:rFonts w:asciiTheme="minorHAnsi" w:hAnsiTheme="minorHAnsi" w:cstheme="minorHAnsi"/>
          <w:color w:val="000000"/>
        </w:rPr>
        <w:t xml:space="preserve">, illustrazioni di Chris </w:t>
      </w:r>
      <w:proofErr w:type="spellStart"/>
      <w:r w:rsidRPr="00494839">
        <w:rPr>
          <w:rFonts w:asciiTheme="minorHAnsi" w:hAnsiTheme="minorHAnsi" w:cstheme="minorHAnsi"/>
          <w:color w:val="000000"/>
        </w:rPr>
        <w:t>Wormell</w:t>
      </w:r>
      <w:proofErr w:type="spellEnd"/>
      <w:r w:rsidR="00913417" w:rsidRPr="00494839">
        <w:rPr>
          <w:rFonts w:asciiTheme="minorHAnsi" w:hAnsiTheme="minorHAnsi" w:cstheme="minorHAnsi"/>
          <w:color w:val="000000"/>
        </w:rPr>
        <w:t xml:space="preserve"> (</w:t>
      </w:r>
      <w:r w:rsidRPr="00494839">
        <w:rPr>
          <w:rFonts w:asciiTheme="minorHAnsi" w:hAnsiTheme="minorHAnsi" w:cstheme="minorHAnsi"/>
          <w:color w:val="000000"/>
        </w:rPr>
        <w:t>Rizzoli edizioni</w:t>
      </w:r>
      <w:r w:rsidR="00913417" w:rsidRPr="00494839">
        <w:rPr>
          <w:rFonts w:asciiTheme="minorHAnsi" w:hAnsiTheme="minorHAnsi" w:cstheme="minorHAnsi"/>
          <w:color w:val="000000"/>
        </w:rPr>
        <w:t>)</w:t>
      </w:r>
      <w:r w:rsidRPr="00494839">
        <w:rPr>
          <w:rFonts w:asciiTheme="minorHAnsi" w:hAnsiTheme="minorHAnsi" w:cstheme="minorHAnsi"/>
          <w:color w:val="000000"/>
        </w:rPr>
        <w:t>;</w:t>
      </w:r>
    </w:p>
    <w:p w14:paraId="41AE1F65" w14:textId="77777777" w:rsidR="00913417" w:rsidRPr="00494839" w:rsidRDefault="00CB0E0D" w:rsidP="00913417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bCs/>
          <w:color w:val="000000"/>
        </w:rPr>
      </w:pPr>
      <w:r w:rsidRPr="00494839">
        <w:rPr>
          <w:rFonts w:asciiTheme="minorHAnsi" w:hAnsiTheme="minorHAnsi" w:cstheme="minorHAnsi"/>
          <w:b/>
          <w:bCs/>
          <w:color w:val="000000"/>
        </w:rPr>
        <w:t xml:space="preserve">LA GARA DEI CARTOGRAFI </w:t>
      </w:r>
      <w:r w:rsidRPr="00494839">
        <w:rPr>
          <w:rFonts w:asciiTheme="minorHAnsi" w:hAnsiTheme="minorHAnsi" w:cstheme="minorHAnsi"/>
          <w:bCs/>
          <w:color w:val="000000"/>
        </w:rPr>
        <w:t>di</w:t>
      </w:r>
      <w:r w:rsidRPr="00494839">
        <w:rPr>
          <w:rFonts w:asciiTheme="minorHAnsi" w:hAnsiTheme="minorHAnsi" w:cstheme="minorHAnsi"/>
          <w:b/>
          <w:bCs/>
          <w:color w:val="000000"/>
        </w:rPr>
        <w:t xml:space="preserve"> </w:t>
      </w:r>
      <w:proofErr w:type="spellStart"/>
      <w:r w:rsidRPr="00494839">
        <w:rPr>
          <w:rFonts w:asciiTheme="minorHAnsi" w:hAnsiTheme="minorHAnsi" w:cstheme="minorHAnsi"/>
          <w:b/>
          <w:bCs/>
          <w:color w:val="000000"/>
        </w:rPr>
        <w:t>Eirlys</w:t>
      </w:r>
      <w:proofErr w:type="spellEnd"/>
      <w:r w:rsidRPr="00494839">
        <w:rPr>
          <w:rFonts w:asciiTheme="minorHAnsi" w:hAnsiTheme="minorHAnsi" w:cstheme="minorHAnsi"/>
          <w:b/>
          <w:bCs/>
          <w:color w:val="000000"/>
        </w:rPr>
        <w:t xml:space="preserve"> Hunter, </w:t>
      </w:r>
      <w:r w:rsidRPr="00494839">
        <w:rPr>
          <w:rFonts w:asciiTheme="minorHAnsi" w:hAnsiTheme="minorHAnsi" w:cstheme="minorHAnsi"/>
          <w:color w:val="000000"/>
        </w:rPr>
        <w:t xml:space="preserve">traduzione di </w:t>
      </w:r>
      <w:r w:rsidRPr="00494839">
        <w:rPr>
          <w:rFonts w:asciiTheme="minorHAnsi" w:hAnsiTheme="minorHAnsi" w:cstheme="minorHAnsi"/>
          <w:bCs/>
          <w:color w:val="000000"/>
        </w:rPr>
        <w:t xml:space="preserve">Francesca </w:t>
      </w:r>
      <w:proofErr w:type="spellStart"/>
      <w:r w:rsidRPr="00494839">
        <w:rPr>
          <w:rFonts w:asciiTheme="minorHAnsi" w:hAnsiTheme="minorHAnsi" w:cstheme="minorHAnsi"/>
          <w:bCs/>
          <w:color w:val="000000"/>
        </w:rPr>
        <w:t>Novajra</w:t>
      </w:r>
      <w:proofErr w:type="spellEnd"/>
      <w:r w:rsidRPr="00494839">
        <w:rPr>
          <w:rFonts w:asciiTheme="minorHAnsi" w:hAnsiTheme="minorHAnsi" w:cstheme="minorHAnsi"/>
          <w:bCs/>
          <w:color w:val="000000"/>
        </w:rPr>
        <w:t xml:space="preserve">, </w:t>
      </w:r>
      <w:r w:rsidRPr="00494839">
        <w:rPr>
          <w:rFonts w:asciiTheme="minorHAnsi" w:hAnsiTheme="minorHAnsi" w:cstheme="minorHAnsi"/>
          <w:color w:val="000000"/>
        </w:rPr>
        <w:t xml:space="preserve">illustrazioni di Kirsten </w:t>
      </w:r>
      <w:proofErr w:type="spellStart"/>
      <w:r w:rsidRPr="00494839">
        <w:rPr>
          <w:rFonts w:asciiTheme="minorHAnsi" w:hAnsiTheme="minorHAnsi" w:cstheme="minorHAnsi"/>
          <w:color w:val="000000"/>
        </w:rPr>
        <w:t>Slade</w:t>
      </w:r>
      <w:proofErr w:type="spellEnd"/>
      <w:r w:rsidR="00913417" w:rsidRPr="00494839">
        <w:rPr>
          <w:rFonts w:asciiTheme="minorHAnsi" w:hAnsiTheme="minorHAnsi" w:cstheme="minorHAnsi"/>
          <w:color w:val="000000"/>
        </w:rPr>
        <w:t xml:space="preserve"> (</w:t>
      </w:r>
      <w:r w:rsidRPr="00494839">
        <w:rPr>
          <w:rFonts w:asciiTheme="minorHAnsi" w:hAnsiTheme="minorHAnsi" w:cstheme="minorHAnsi"/>
          <w:bCs/>
          <w:color w:val="000000"/>
        </w:rPr>
        <w:t>La Nuova Frontiera Junior</w:t>
      </w:r>
      <w:r w:rsidR="00913417" w:rsidRPr="00494839">
        <w:rPr>
          <w:rFonts w:asciiTheme="minorHAnsi" w:hAnsiTheme="minorHAnsi" w:cstheme="minorHAnsi"/>
          <w:bCs/>
          <w:color w:val="000000"/>
        </w:rPr>
        <w:t xml:space="preserve"> edizioni)</w:t>
      </w:r>
      <w:r w:rsidRPr="00494839">
        <w:rPr>
          <w:rFonts w:asciiTheme="minorHAnsi" w:hAnsiTheme="minorHAnsi" w:cstheme="minorHAnsi"/>
          <w:bCs/>
          <w:color w:val="000000"/>
        </w:rPr>
        <w:t>;</w:t>
      </w:r>
    </w:p>
    <w:p w14:paraId="0E8D98B2" w14:textId="77777777" w:rsidR="00913417" w:rsidRPr="00494839" w:rsidRDefault="00CB0E0D" w:rsidP="00913417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bCs/>
          <w:color w:val="000000"/>
        </w:rPr>
      </w:pPr>
      <w:r w:rsidRPr="00494839">
        <w:rPr>
          <w:rFonts w:asciiTheme="minorHAnsi" w:hAnsiTheme="minorHAnsi" w:cstheme="minorHAnsi"/>
          <w:b/>
          <w:bCs/>
          <w:color w:val="000000"/>
        </w:rPr>
        <w:t xml:space="preserve">THE MAGIC FISCH </w:t>
      </w:r>
      <w:r w:rsidRPr="00494839">
        <w:rPr>
          <w:rFonts w:asciiTheme="minorHAnsi" w:hAnsiTheme="minorHAnsi" w:cstheme="minorHAnsi"/>
          <w:bCs/>
          <w:color w:val="000000"/>
        </w:rPr>
        <w:t>di</w:t>
      </w:r>
      <w:r w:rsidRPr="00494839">
        <w:rPr>
          <w:rFonts w:asciiTheme="minorHAnsi" w:hAnsiTheme="minorHAnsi" w:cstheme="minorHAnsi"/>
          <w:b/>
          <w:bCs/>
          <w:color w:val="000000"/>
        </w:rPr>
        <w:t xml:space="preserve"> Trung Nguyen, </w:t>
      </w:r>
      <w:r w:rsidRPr="00494839">
        <w:rPr>
          <w:rFonts w:asciiTheme="minorHAnsi" w:hAnsiTheme="minorHAnsi" w:cstheme="minorHAnsi"/>
          <w:color w:val="000000"/>
        </w:rPr>
        <w:t xml:space="preserve">traduzione di </w:t>
      </w:r>
      <w:r w:rsidRPr="00494839">
        <w:rPr>
          <w:rFonts w:asciiTheme="minorHAnsi" w:hAnsiTheme="minorHAnsi" w:cstheme="minorHAnsi"/>
          <w:bCs/>
          <w:color w:val="000000"/>
        </w:rPr>
        <w:t>Omar Martini</w:t>
      </w:r>
      <w:r w:rsidR="00913417" w:rsidRPr="00494839">
        <w:rPr>
          <w:rFonts w:asciiTheme="minorHAnsi" w:hAnsiTheme="minorHAnsi" w:cstheme="minorHAnsi"/>
          <w:bCs/>
          <w:color w:val="000000"/>
        </w:rPr>
        <w:t xml:space="preserve"> (</w:t>
      </w:r>
      <w:proofErr w:type="spellStart"/>
      <w:r w:rsidRPr="00494839">
        <w:rPr>
          <w:rFonts w:asciiTheme="minorHAnsi" w:hAnsiTheme="minorHAnsi" w:cstheme="minorHAnsi"/>
          <w:bCs/>
          <w:color w:val="000000"/>
        </w:rPr>
        <w:t>Tunuè</w:t>
      </w:r>
      <w:proofErr w:type="spellEnd"/>
      <w:r w:rsidRPr="00494839">
        <w:rPr>
          <w:rFonts w:asciiTheme="minorHAnsi" w:hAnsiTheme="minorHAnsi" w:cstheme="minorHAnsi"/>
          <w:bCs/>
          <w:color w:val="000000"/>
        </w:rPr>
        <w:t xml:space="preserve"> edizioni</w:t>
      </w:r>
      <w:r w:rsidR="00913417" w:rsidRPr="00494839">
        <w:rPr>
          <w:rFonts w:asciiTheme="minorHAnsi" w:hAnsiTheme="minorHAnsi" w:cstheme="minorHAnsi"/>
          <w:bCs/>
          <w:color w:val="000000"/>
        </w:rPr>
        <w:t>)</w:t>
      </w:r>
      <w:r w:rsidRPr="00494839">
        <w:rPr>
          <w:rFonts w:asciiTheme="minorHAnsi" w:hAnsiTheme="minorHAnsi" w:cstheme="minorHAnsi"/>
          <w:bCs/>
          <w:color w:val="000000"/>
        </w:rPr>
        <w:t>;</w:t>
      </w:r>
    </w:p>
    <w:p w14:paraId="5932A1F9" w14:textId="7A7C05C5" w:rsidR="00462C4B" w:rsidRPr="00B462AC" w:rsidRDefault="00CB0E0D" w:rsidP="00B462AC">
      <w:pPr>
        <w:pStyle w:val="Paragrafoelenco"/>
        <w:numPr>
          <w:ilvl w:val="0"/>
          <w:numId w:val="10"/>
        </w:numPr>
        <w:rPr>
          <w:rFonts w:asciiTheme="minorHAnsi" w:hAnsiTheme="minorHAnsi" w:cstheme="minorHAnsi"/>
          <w:bCs/>
          <w:color w:val="000000"/>
        </w:rPr>
      </w:pPr>
      <w:r w:rsidRPr="00494839">
        <w:rPr>
          <w:rFonts w:asciiTheme="minorHAnsi" w:hAnsiTheme="minorHAnsi" w:cstheme="minorHAnsi"/>
          <w:b/>
          <w:bCs/>
          <w:color w:val="000000"/>
        </w:rPr>
        <w:t xml:space="preserve">NAUFRAGHI E NAUFRAGI </w:t>
      </w:r>
      <w:r w:rsidRPr="00494839">
        <w:rPr>
          <w:rFonts w:asciiTheme="minorHAnsi" w:hAnsiTheme="minorHAnsi" w:cstheme="minorHAnsi"/>
          <w:bCs/>
          <w:color w:val="000000"/>
        </w:rPr>
        <w:t>di</w:t>
      </w:r>
      <w:r w:rsidRPr="00494839">
        <w:rPr>
          <w:rFonts w:asciiTheme="minorHAnsi" w:hAnsiTheme="minorHAnsi" w:cstheme="minorHAnsi"/>
          <w:b/>
          <w:bCs/>
          <w:color w:val="000000"/>
        </w:rPr>
        <w:t xml:space="preserve"> Anna Vivarelli, </w:t>
      </w:r>
      <w:r w:rsidRPr="00494839">
        <w:rPr>
          <w:rFonts w:asciiTheme="minorHAnsi" w:hAnsiTheme="minorHAnsi" w:cstheme="minorHAnsi"/>
          <w:color w:val="000000"/>
        </w:rPr>
        <w:t xml:space="preserve">illustrazioni di </w:t>
      </w:r>
      <w:r w:rsidRPr="00494839">
        <w:rPr>
          <w:rFonts w:asciiTheme="minorHAnsi" w:hAnsiTheme="minorHAnsi" w:cstheme="minorHAnsi"/>
          <w:bCs/>
          <w:color w:val="000000"/>
        </w:rPr>
        <w:t>Amedeo Macaluso</w:t>
      </w:r>
      <w:r w:rsidR="00913417" w:rsidRPr="00494839">
        <w:rPr>
          <w:rFonts w:asciiTheme="minorHAnsi" w:hAnsiTheme="minorHAnsi" w:cstheme="minorHAnsi"/>
          <w:bCs/>
          <w:color w:val="000000"/>
        </w:rPr>
        <w:t xml:space="preserve"> (</w:t>
      </w:r>
      <w:proofErr w:type="spellStart"/>
      <w:r w:rsidRPr="00494839">
        <w:rPr>
          <w:rFonts w:asciiTheme="minorHAnsi" w:hAnsiTheme="minorHAnsi" w:cstheme="minorHAnsi"/>
          <w:bCs/>
          <w:color w:val="000000"/>
        </w:rPr>
        <w:t>Sinnos</w:t>
      </w:r>
      <w:proofErr w:type="spellEnd"/>
      <w:r w:rsidRPr="00494839">
        <w:rPr>
          <w:rFonts w:asciiTheme="minorHAnsi" w:hAnsiTheme="minorHAnsi" w:cstheme="minorHAnsi"/>
          <w:bCs/>
          <w:color w:val="000000"/>
        </w:rPr>
        <w:t xml:space="preserve"> editore</w:t>
      </w:r>
      <w:r w:rsidR="00913417" w:rsidRPr="00494839">
        <w:rPr>
          <w:rFonts w:asciiTheme="minorHAnsi" w:hAnsiTheme="minorHAnsi" w:cstheme="minorHAnsi"/>
          <w:bCs/>
          <w:color w:val="000000"/>
        </w:rPr>
        <w:t>)</w:t>
      </w:r>
      <w:r w:rsidRPr="00494839">
        <w:rPr>
          <w:rFonts w:asciiTheme="minorHAnsi" w:hAnsiTheme="minorHAnsi" w:cstheme="minorHAnsi"/>
          <w:bCs/>
          <w:color w:val="000000"/>
        </w:rPr>
        <w:t>.</w:t>
      </w:r>
    </w:p>
    <w:p w14:paraId="079A5858" w14:textId="77777777" w:rsidR="003D28D0" w:rsidRPr="00494839" w:rsidRDefault="003D28D0" w:rsidP="007665EC">
      <w:pPr>
        <w:ind w:firstLine="0"/>
        <w:rPr>
          <w:rFonts w:asciiTheme="minorHAnsi" w:eastAsia="Times New Roman" w:hAnsiTheme="minorHAnsi" w:cstheme="minorHAnsi"/>
          <w:color w:val="050505"/>
          <w:szCs w:val="24"/>
        </w:rPr>
      </w:pPr>
    </w:p>
    <w:p w14:paraId="56ADA0C9" w14:textId="4788FE2E" w:rsidR="00436A6B" w:rsidRPr="00494839" w:rsidRDefault="003D28D0" w:rsidP="009B1391">
      <w:pPr>
        <w:ind w:firstLine="0"/>
        <w:rPr>
          <w:rFonts w:asciiTheme="minorHAnsi" w:eastAsia="Times New Roman" w:hAnsiTheme="minorHAnsi" w:cstheme="minorHAnsi"/>
          <w:color w:val="050505"/>
          <w:szCs w:val="24"/>
        </w:rPr>
      </w:pP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Grazie </w:t>
      </w:r>
      <w:r w:rsidR="00466B2C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alla crescente popolarità </w:t>
      </w:r>
      <w:r w:rsidR="00B6629D" w:rsidRPr="003B6444">
        <w:rPr>
          <w:rFonts w:asciiTheme="minorHAnsi" w:eastAsia="Times New Roman" w:hAnsiTheme="minorHAnsi" w:cstheme="minorHAnsi"/>
          <w:color w:val="050505"/>
          <w:szCs w:val="24"/>
        </w:rPr>
        <w:t>del PLR di Cento</w:t>
      </w:r>
      <w:r w:rsidR="00B6629D">
        <w:rPr>
          <w:rFonts w:asciiTheme="minorHAnsi" w:eastAsia="Times New Roman" w:hAnsiTheme="minorHAnsi" w:cstheme="minorHAnsi"/>
          <w:color w:val="050505"/>
          <w:szCs w:val="24"/>
        </w:rPr>
        <w:t xml:space="preserve"> </w:t>
      </w:r>
      <w:r w:rsidR="00466B2C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e </w:t>
      </w:r>
      <w:r w:rsidRPr="00494839">
        <w:rPr>
          <w:rFonts w:asciiTheme="minorHAnsi" w:eastAsia="Times New Roman" w:hAnsiTheme="minorHAnsi" w:cstheme="minorHAnsi"/>
          <w:color w:val="050505"/>
          <w:szCs w:val="24"/>
        </w:rPr>
        <w:t>all’enorme successo</w:t>
      </w:r>
      <w:r w:rsidR="00466B2C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 riscontrato,</w:t>
      </w: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 </w:t>
      </w:r>
      <w:r w:rsidR="00466B2C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dal </w:t>
      </w:r>
      <w:r w:rsidR="00224C7E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2011 </w:t>
      </w:r>
      <w:r w:rsidR="00466B2C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prende vita </w:t>
      </w: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un vero e proprio </w:t>
      </w:r>
      <w:r w:rsidR="00466B2C"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F</w:t>
      </w:r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 xml:space="preserve">estival </w:t>
      </w:r>
      <w:r w:rsidR="00466B2C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che nasce e si sviluppa </w:t>
      </w:r>
      <w:r w:rsidRPr="00494839">
        <w:rPr>
          <w:rFonts w:asciiTheme="minorHAnsi" w:eastAsia="Times New Roman" w:hAnsiTheme="minorHAnsi" w:cstheme="minorHAnsi"/>
          <w:color w:val="050505"/>
          <w:szCs w:val="24"/>
        </w:rPr>
        <w:t>intorno alla manifestazione</w:t>
      </w:r>
      <w:r w:rsidR="00466B2C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. </w:t>
      </w:r>
      <w:r w:rsidR="002D6E21" w:rsidRPr="00494839">
        <w:rPr>
          <w:rFonts w:asciiTheme="minorHAnsi" w:eastAsia="Times New Roman" w:hAnsiTheme="minorHAnsi" w:cstheme="minorHAnsi"/>
          <w:color w:val="050505"/>
          <w:szCs w:val="24"/>
        </w:rPr>
        <w:t>Il programma prevede</w:t>
      </w: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 </w:t>
      </w:r>
      <w:r w:rsidR="00B6629D" w:rsidRPr="00875801">
        <w:rPr>
          <w:rFonts w:asciiTheme="minorHAnsi" w:eastAsia="Times New Roman" w:hAnsiTheme="minorHAnsi" w:cstheme="minorHAnsi"/>
          <w:b/>
          <w:bCs/>
          <w:color w:val="050505"/>
          <w:szCs w:val="24"/>
        </w:rPr>
        <w:t>5</w:t>
      </w:r>
      <w:r w:rsidRPr="00875801">
        <w:rPr>
          <w:rFonts w:asciiTheme="minorHAnsi" w:eastAsia="Times New Roman" w:hAnsiTheme="minorHAnsi" w:cstheme="minorHAnsi"/>
          <w:b/>
          <w:bCs/>
          <w:color w:val="050505"/>
          <w:szCs w:val="24"/>
        </w:rPr>
        <w:t xml:space="preserve"> </w:t>
      </w:r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giorni ricchi di eventi</w:t>
      </w: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 </w:t>
      </w:r>
      <w:r w:rsidR="002D6E21" w:rsidRPr="00494839">
        <w:rPr>
          <w:rFonts w:asciiTheme="minorHAnsi" w:eastAsia="Times New Roman" w:hAnsiTheme="minorHAnsi" w:cstheme="minorHAnsi"/>
          <w:color w:val="050505"/>
          <w:szCs w:val="24"/>
        </w:rPr>
        <w:t>che animeranno</w:t>
      </w:r>
      <w:r w:rsidR="00224C7E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 </w:t>
      </w:r>
      <w:r w:rsidR="00875801" w:rsidRPr="00875801">
        <w:rPr>
          <w:rFonts w:asciiTheme="minorHAnsi" w:eastAsia="Times New Roman" w:hAnsiTheme="minorHAnsi" w:cstheme="minorHAnsi"/>
          <w:color w:val="050505"/>
          <w:szCs w:val="24"/>
        </w:rPr>
        <w:t xml:space="preserve">il </w:t>
      </w:r>
      <w:r w:rsidR="002D6E21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centro storico della città, </w:t>
      </w:r>
      <w:r w:rsidR="002D6E21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facendo confluire a Cento </w:t>
      </w:r>
      <w:r w:rsidR="00B6629D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numerose </w:t>
      </w:r>
      <w:r w:rsidR="00B6629D" w:rsidRPr="001B1A9A">
        <w:rPr>
          <w:rFonts w:asciiTheme="minorHAnsi" w:hAnsiTheme="minorHAnsi" w:cstheme="minorHAnsi"/>
          <w:color w:val="050505"/>
          <w:szCs w:val="24"/>
          <w:shd w:val="clear" w:color="auto" w:fill="FFFFFF"/>
        </w:rPr>
        <w:t>scuole</w:t>
      </w:r>
      <w:r w:rsidR="00B6629D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 e </w:t>
      </w:r>
      <w:r w:rsidR="002D6E21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>famiglie</w:t>
      </w:r>
      <w:r w:rsidR="002D6E21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. Si susseguiranno: </w:t>
      </w:r>
      <w:r w:rsidR="002D6E21"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 xml:space="preserve">incontri con </w:t>
      </w:r>
      <w:r w:rsidR="002D6E21"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 xml:space="preserve">importanti e noti ospiti, </w:t>
      </w:r>
      <w:r w:rsidR="002D6E21"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 xml:space="preserve">firmacopie con autori di libri, spettacoli, laboratori per ragazzi, </w:t>
      </w:r>
      <w:r w:rsidR="002D6E21"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proiezioni di film</w:t>
      </w:r>
      <w:r w:rsidR="002D6E21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, </w:t>
      </w:r>
      <w:r w:rsidR="002D6E21"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 xml:space="preserve">mostre, convegni, seminari, </w:t>
      </w:r>
      <w:r w:rsidR="002D6E21"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letture per bambini</w:t>
      </w:r>
      <w:r w:rsidR="002D6E21"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, </w:t>
      </w:r>
      <w:r w:rsidR="002D6E21"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discussioni sul ruolo dei premi di letteratura</w:t>
      </w:r>
      <w:r w:rsidR="002D6E21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 e tanto altro.</w:t>
      </w:r>
    </w:p>
    <w:p w14:paraId="5DFE2599" w14:textId="77777777" w:rsidR="00436A6B" w:rsidRPr="00494839" w:rsidRDefault="00436A6B" w:rsidP="00436A6B">
      <w:pPr>
        <w:ind w:firstLine="0"/>
        <w:rPr>
          <w:rFonts w:asciiTheme="minorHAnsi" w:hAnsiTheme="minorHAnsi" w:cstheme="minorHAnsi"/>
          <w:color w:val="050505"/>
          <w:szCs w:val="24"/>
          <w:shd w:val="clear" w:color="auto" w:fill="FFFFFF"/>
        </w:rPr>
      </w:pPr>
    </w:p>
    <w:p w14:paraId="79F53978" w14:textId="11B1C3A4" w:rsidR="00436A6B" w:rsidRPr="00494839" w:rsidRDefault="00436A6B" w:rsidP="00436A6B">
      <w:pPr>
        <w:ind w:firstLine="0"/>
        <w:rPr>
          <w:rFonts w:asciiTheme="minorHAnsi" w:hAnsiTheme="minorHAnsi" w:cstheme="minorHAnsi"/>
          <w:b/>
          <w:bCs/>
          <w:color w:val="050505"/>
          <w:szCs w:val="24"/>
          <w:u w:val="single"/>
          <w:shd w:val="clear" w:color="auto" w:fill="FFFFFF"/>
        </w:rPr>
      </w:pPr>
      <w:r w:rsidRPr="00494839">
        <w:rPr>
          <w:rFonts w:asciiTheme="minorHAnsi" w:hAnsiTheme="minorHAnsi" w:cstheme="minorHAnsi"/>
          <w:b/>
          <w:bCs/>
          <w:color w:val="050505"/>
          <w:szCs w:val="24"/>
          <w:u w:val="single"/>
          <w:shd w:val="clear" w:color="auto" w:fill="FFFFFF"/>
        </w:rPr>
        <w:t>IL PROGRAMMA</w:t>
      </w:r>
    </w:p>
    <w:p w14:paraId="5E736023" w14:textId="1DBD1DF2" w:rsidR="00436A6B" w:rsidRPr="00494839" w:rsidRDefault="00B6629D" w:rsidP="00436A6B">
      <w:pPr>
        <w:ind w:firstLine="0"/>
        <w:rPr>
          <w:rFonts w:asciiTheme="minorHAnsi" w:hAnsiTheme="minorHAnsi" w:cstheme="minorHAnsi"/>
          <w:szCs w:val="24"/>
        </w:rPr>
      </w:pPr>
      <w:r w:rsidRPr="001B1A9A">
        <w:rPr>
          <w:rFonts w:asciiTheme="minorHAnsi" w:hAnsiTheme="minorHAnsi" w:cstheme="minorHAnsi"/>
          <w:szCs w:val="24"/>
        </w:rPr>
        <w:t>L’apertura del Festival è prevista per</w:t>
      </w:r>
      <w:r>
        <w:rPr>
          <w:rFonts w:asciiTheme="minorHAnsi" w:hAnsiTheme="minorHAnsi" w:cstheme="minorHAnsi"/>
          <w:b/>
          <w:bCs/>
          <w:szCs w:val="24"/>
        </w:rPr>
        <w:t xml:space="preserve"> </w:t>
      </w:r>
      <w:r w:rsidR="001B1A9A">
        <w:rPr>
          <w:rFonts w:asciiTheme="minorHAnsi" w:hAnsiTheme="minorHAnsi" w:cstheme="minorHAnsi"/>
          <w:b/>
          <w:bCs/>
          <w:szCs w:val="24"/>
        </w:rPr>
        <w:t>l</w:t>
      </w:r>
      <w:r w:rsidR="00436A6B" w:rsidRPr="00494839">
        <w:rPr>
          <w:rFonts w:asciiTheme="minorHAnsi" w:hAnsiTheme="minorHAnsi" w:cstheme="minorHAnsi"/>
          <w:b/>
          <w:bCs/>
          <w:szCs w:val="24"/>
        </w:rPr>
        <w:t>unedì 29 aprile alle ore 18.30</w:t>
      </w:r>
      <w:r w:rsidR="00436A6B" w:rsidRPr="00494839">
        <w:rPr>
          <w:rFonts w:asciiTheme="minorHAnsi" w:hAnsiTheme="minorHAnsi" w:cstheme="minorHAnsi"/>
          <w:szCs w:val="24"/>
        </w:rPr>
        <w:t xml:space="preserve"> con la</w:t>
      </w:r>
      <w:r w:rsidR="009B1391" w:rsidRPr="00494839">
        <w:rPr>
          <w:rFonts w:asciiTheme="minorHAnsi" w:hAnsiTheme="minorHAnsi" w:cstheme="minorHAnsi"/>
          <w:szCs w:val="24"/>
        </w:rPr>
        <w:t xml:space="preserve"> partecipazione della</w:t>
      </w:r>
      <w:r w:rsidR="00436A6B" w:rsidRPr="00494839">
        <w:rPr>
          <w:rFonts w:asciiTheme="minorHAnsi" w:hAnsiTheme="minorHAnsi" w:cstheme="minorHAnsi"/>
          <w:szCs w:val="24"/>
        </w:rPr>
        <w:t xml:space="preserve"> Neuroscienziata </w:t>
      </w:r>
      <w:r w:rsidR="00436A6B" w:rsidRPr="00494839">
        <w:rPr>
          <w:rFonts w:asciiTheme="minorHAnsi" w:hAnsiTheme="minorHAnsi" w:cstheme="minorHAnsi"/>
          <w:b/>
          <w:bCs/>
          <w:szCs w:val="24"/>
        </w:rPr>
        <w:t>Daniela Lucangeli</w:t>
      </w:r>
      <w:r w:rsidR="00202AD7" w:rsidRPr="00494839">
        <w:rPr>
          <w:rFonts w:asciiTheme="minorHAnsi" w:hAnsiTheme="minorHAnsi" w:cstheme="minorHAnsi"/>
          <w:szCs w:val="24"/>
        </w:rPr>
        <w:t>, che</w:t>
      </w:r>
      <w:r w:rsidR="00436A6B" w:rsidRPr="00494839">
        <w:rPr>
          <w:rFonts w:asciiTheme="minorHAnsi" w:hAnsiTheme="minorHAnsi" w:cstheme="minorHAnsi"/>
          <w:szCs w:val="24"/>
        </w:rPr>
        <w:t xml:space="preserve"> terrà una</w:t>
      </w:r>
      <w:r w:rsidR="00436A6B" w:rsidRPr="00494839">
        <w:rPr>
          <w:rFonts w:asciiTheme="minorHAnsi" w:hAnsiTheme="minorHAnsi" w:cstheme="minorHAnsi"/>
          <w:b/>
          <w:bCs/>
          <w:szCs w:val="24"/>
        </w:rPr>
        <w:t xml:space="preserve"> </w:t>
      </w:r>
      <w:r w:rsidR="00436A6B" w:rsidRPr="00494839">
        <w:rPr>
          <w:rFonts w:asciiTheme="minorHAnsi" w:hAnsiTheme="minorHAnsi" w:cstheme="minorHAnsi"/>
          <w:b/>
          <w:bCs/>
          <w:i/>
          <w:iCs/>
          <w:szCs w:val="24"/>
        </w:rPr>
        <w:t>Lectio Magistralis</w:t>
      </w:r>
      <w:r w:rsidR="00436A6B" w:rsidRPr="00494839">
        <w:rPr>
          <w:rFonts w:asciiTheme="minorHAnsi" w:hAnsiTheme="minorHAnsi" w:cstheme="minorHAnsi"/>
          <w:b/>
          <w:bCs/>
          <w:szCs w:val="24"/>
        </w:rPr>
        <w:t xml:space="preserve"> </w:t>
      </w:r>
      <w:r w:rsidR="00436A6B" w:rsidRPr="00494839">
        <w:rPr>
          <w:rFonts w:asciiTheme="minorHAnsi" w:hAnsiTheme="minorHAnsi" w:cstheme="minorHAnsi"/>
          <w:szCs w:val="24"/>
        </w:rPr>
        <w:t>dal titolo:</w:t>
      </w:r>
      <w:r w:rsidR="00436A6B" w:rsidRPr="00494839">
        <w:rPr>
          <w:rFonts w:asciiTheme="minorHAnsi" w:hAnsiTheme="minorHAnsi" w:cstheme="minorHAnsi"/>
          <w:b/>
          <w:bCs/>
          <w:szCs w:val="24"/>
        </w:rPr>
        <w:t xml:space="preserve"> “L’emozione di apprendere con la lettura”</w:t>
      </w:r>
      <w:r w:rsidR="009B1391" w:rsidRPr="00494839">
        <w:rPr>
          <w:rFonts w:asciiTheme="minorHAnsi" w:hAnsiTheme="minorHAnsi" w:cstheme="minorHAnsi"/>
          <w:b/>
          <w:bCs/>
          <w:szCs w:val="24"/>
        </w:rPr>
        <w:t xml:space="preserve">. </w:t>
      </w:r>
      <w:r w:rsidR="009B1391" w:rsidRPr="00494839">
        <w:rPr>
          <w:rFonts w:asciiTheme="minorHAnsi" w:hAnsiTheme="minorHAnsi" w:cstheme="minorHAnsi"/>
          <w:szCs w:val="24"/>
        </w:rPr>
        <w:t xml:space="preserve">Durante l’incontro </w:t>
      </w:r>
      <w:r w:rsidR="00ED0D86" w:rsidRPr="00494839">
        <w:rPr>
          <w:rFonts w:asciiTheme="minorHAnsi" w:hAnsiTheme="minorHAnsi" w:cstheme="minorHAnsi"/>
          <w:szCs w:val="24"/>
        </w:rPr>
        <w:t xml:space="preserve">verranno trattati </w:t>
      </w:r>
      <w:r w:rsidR="00436A6B" w:rsidRPr="00494839">
        <w:rPr>
          <w:rFonts w:asciiTheme="minorHAnsi" w:hAnsiTheme="minorHAnsi" w:cstheme="minorHAnsi"/>
          <w:szCs w:val="24"/>
        </w:rPr>
        <w:t xml:space="preserve">il tema delle neuroscienze, della </w:t>
      </w:r>
      <w:r w:rsidR="00436A6B" w:rsidRPr="00494839">
        <w:rPr>
          <w:rFonts w:asciiTheme="minorHAnsi" w:hAnsiTheme="minorHAnsi" w:cstheme="minorHAnsi"/>
          <w:szCs w:val="24"/>
        </w:rPr>
        <w:lastRenderedPageBreak/>
        <w:t xml:space="preserve">lettura, il ruolo del libro nell’apprendimento, le emozioni, la </w:t>
      </w:r>
      <w:proofErr w:type="spellStart"/>
      <w:r w:rsidR="00436A6B" w:rsidRPr="00494839">
        <w:rPr>
          <w:rFonts w:asciiTheme="minorHAnsi" w:hAnsiTheme="minorHAnsi" w:cstheme="minorHAnsi"/>
          <w:i/>
          <w:iCs/>
          <w:szCs w:val="24"/>
        </w:rPr>
        <w:t>warm</w:t>
      </w:r>
      <w:proofErr w:type="spellEnd"/>
      <w:r w:rsidR="00436A6B" w:rsidRPr="00494839">
        <w:rPr>
          <w:rFonts w:asciiTheme="minorHAnsi" w:hAnsiTheme="minorHAnsi" w:cstheme="minorHAnsi"/>
          <w:i/>
          <w:iCs/>
          <w:szCs w:val="24"/>
        </w:rPr>
        <w:t xml:space="preserve"> </w:t>
      </w:r>
      <w:proofErr w:type="spellStart"/>
      <w:r w:rsidR="00436A6B" w:rsidRPr="00494839">
        <w:rPr>
          <w:rFonts w:asciiTheme="minorHAnsi" w:hAnsiTheme="minorHAnsi" w:cstheme="minorHAnsi"/>
          <w:i/>
          <w:iCs/>
          <w:szCs w:val="24"/>
        </w:rPr>
        <w:t>cognition</w:t>
      </w:r>
      <w:proofErr w:type="spellEnd"/>
      <w:r w:rsidR="00436A6B" w:rsidRPr="00494839">
        <w:rPr>
          <w:rFonts w:asciiTheme="minorHAnsi" w:hAnsiTheme="minorHAnsi" w:cstheme="minorHAnsi"/>
          <w:szCs w:val="24"/>
        </w:rPr>
        <w:t xml:space="preserve"> e l’empatia. Al termine dell</w:t>
      </w:r>
      <w:r w:rsidR="009B1391" w:rsidRPr="00494839">
        <w:rPr>
          <w:rFonts w:asciiTheme="minorHAnsi" w:hAnsiTheme="minorHAnsi" w:cstheme="minorHAnsi"/>
          <w:szCs w:val="24"/>
        </w:rPr>
        <w:t>a discussione</w:t>
      </w:r>
      <w:r w:rsidR="00436A6B" w:rsidRPr="00494839">
        <w:rPr>
          <w:rFonts w:asciiTheme="minorHAnsi" w:hAnsiTheme="minorHAnsi" w:cstheme="minorHAnsi"/>
          <w:szCs w:val="24"/>
        </w:rPr>
        <w:t xml:space="preserve"> sarà attivo un corner firmacopie, dove acquistare e far autografare i libri della P</w:t>
      </w:r>
      <w:r w:rsidR="00ED0D86" w:rsidRPr="00494839">
        <w:rPr>
          <w:rFonts w:asciiTheme="minorHAnsi" w:hAnsiTheme="minorHAnsi" w:cstheme="minorHAnsi"/>
          <w:szCs w:val="24"/>
        </w:rPr>
        <w:t>rofessoressa</w:t>
      </w:r>
      <w:r w:rsidR="00436A6B" w:rsidRPr="00494839">
        <w:rPr>
          <w:rFonts w:asciiTheme="minorHAnsi" w:hAnsiTheme="minorHAnsi" w:cstheme="minorHAnsi"/>
          <w:szCs w:val="24"/>
        </w:rPr>
        <w:t>.</w:t>
      </w:r>
    </w:p>
    <w:p w14:paraId="0B3C188D" w14:textId="77777777" w:rsidR="00436A6B" w:rsidRPr="00494839" w:rsidRDefault="00436A6B" w:rsidP="00436A6B">
      <w:pPr>
        <w:ind w:firstLine="0"/>
        <w:rPr>
          <w:rFonts w:asciiTheme="minorHAnsi" w:hAnsiTheme="minorHAnsi" w:cstheme="minorHAnsi"/>
          <w:szCs w:val="24"/>
        </w:rPr>
      </w:pPr>
    </w:p>
    <w:p w14:paraId="1B869A0A" w14:textId="77777777" w:rsidR="00436A6B" w:rsidRPr="00494839" w:rsidRDefault="00436A6B" w:rsidP="00436A6B">
      <w:pPr>
        <w:ind w:firstLine="0"/>
        <w:rPr>
          <w:rFonts w:asciiTheme="minorHAnsi" w:hAnsiTheme="minorHAnsi" w:cstheme="minorHAnsi"/>
          <w:b/>
          <w:bCs/>
          <w:szCs w:val="24"/>
        </w:rPr>
      </w:pPr>
      <w:r w:rsidRPr="00494839">
        <w:rPr>
          <w:rFonts w:asciiTheme="minorHAnsi" w:hAnsiTheme="minorHAnsi" w:cstheme="minorHAnsi"/>
          <w:szCs w:val="24"/>
        </w:rPr>
        <w:t xml:space="preserve">La mattina del </w:t>
      </w:r>
      <w:r w:rsidRPr="00494839">
        <w:rPr>
          <w:rFonts w:asciiTheme="minorHAnsi" w:hAnsiTheme="minorHAnsi" w:cstheme="minorHAnsi"/>
          <w:b/>
          <w:bCs/>
          <w:szCs w:val="24"/>
        </w:rPr>
        <w:t>30 aprile</w:t>
      </w:r>
      <w:r w:rsidRPr="00494839">
        <w:rPr>
          <w:rFonts w:asciiTheme="minorHAnsi" w:hAnsiTheme="minorHAnsi" w:cstheme="minorHAnsi"/>
          <w:szCs w:val="24"/>
        </w:rPr>
        <w:t xml:space="preserve"> sarà la volta di </w:t>
      </w:r>
      <w:r w:rsidRPr="00494839">
        <w:rPr>
          <w:rFonts w:asciiTheme="minorHAnsi" w:hAnsiTheme="minorHAnsi" w:cstheme="minorHAnsi"/>
          <w:b/>
          <w:bCs/>
          <w:szCs w:val="24"/>
        </w:rPr>
        <w:t>Luigi Dal Cin</w:t>
      </w:r>
      <w:r w:rsidRPr="00494839">
        <w:rPr>
          <w:rFonts w:asciiTheme="minorHAnsi" w:hAnsiTheme="minorHAnsi" w:cstheme="minorHAnsi"/>
          <w:szCs w:val="24"/>
        </w:rPr>
        <w:t xml:space="preserve">, attore e autore che terrà due spettacoli a teatro, uno dedicato alle classi della scuola primaria e uno per la scuola secondaria di I grado, dal titolo </w:t>
      </w:r>
      <w:r w:rsidRPr="00494839">
        <w:rPr>
          <w:rFonts w:asciiTheme="minorHAnsi" w:hAnsiTheme="minorHAnsi" w:cstheme="minorHAnsi"/>
          <w:b/>
          <w:bCs/>
          <w:szCs w:val="24"/>
        </w:rPr>
        <w:t>“Aiuto! Non so cosa scrivere!”.</w:t>
      </w:r>
    </w:p>
    <w:p w14:paraId="15D029AF" w14:textId="77777777" w:rsidR="00436A6B" w:rsidRPr="00494839" w:rsidRDefault="00436A6B" w:rsidP="00436A6B">
      <w:pPr>
        <w:ind w:firstLine="0"/>
        <w:rPr>
          <w:rFonts w:asciiTheme="minorHAnsi" w:hAnsiTheme="minorHAnsi" w:cstheme="minorHAnsi"/>
          <w:b/>
          <w:bCs/>
          <w:szCs w:val="24"/>
        </w:rPr>
      </w:pPr>
    </w:p>
    <w:p w14:paraId="6DDBCCF4" w14:textId="7B329F08" w:rsidR="00436A6B" w:rsidRPr="00494839" w:rsidRDefault="00436A6B" w:rsidP="00436A6B">
      <w:pPr>
        <w:ind w:firstLine="0"/>
        <w:rPr>
          <w:rFonts w:asciiTheme="minorHAnsi" w:hAnsiTheme="minorHAnsi" w:cstheme="minorHAnsi"/>
          <w:szCs w:val="24"/>
        </w:rPr>
      </w:pPr>
      <w:r w:rsidRPr="00494839">
        <w:rPr>
          <w:rFonts w:asciiTheme="minorHAnsi" w:hAnsiTheme="minorHAnsi" w:cstheme="minorHAnsi"/>
          <w:szCs w:val="24"/>
        </w:rPr>
        <w:t xml:space="preserve">Nelle mattine del </w:t>
      </w:r>
      <w:r w:rsidRPr="00494839">
        <w:rPr>
          <w:rFonts w:asciiTheme="minorHAnsi" w:hAnsiTheme="minorHAnsi" w:cstheme="minorHAnsi"/>
          <w:b/>
          <w:bCs/>
          <w:szCs w:val="24"/>
        </w:rPr>
        <w:t>2 e 3 maggio</w:t>
      </w:r>
      <w:r w:rsidRPr="00494839">
        <w:rPr>
          <w:rFonts w:asciiTheme="minorHAnsi" w:hAnsiTheme="minorHAnsi" w:cstheme="minorHAnsi"/>
          <w:szCs w:val="24"/>
        </w:rPr>
        <w:t xml:space="preserve"> è previsto un fitto calendario di incontri con grandi autori: </w:t>
      </w:r>
      <w:r w:rsidRPr="00494839">
        <w:rPr>
          <w:rFonts w:asciiTheme="minorHAnsi" w:hAnsiTheme="minorHAnsi" w:cstheme="minorHAnsi"/>
          <w:b/>
          <w:bCs/>
          <w:szCs w:val="24"/>
        </w:rPr>
        <w:t xml:space="preserve">Guido </w:t>
      </w:r>
      <w:proofErr w:type="spellStart"/>
      <w:r w:rsidRPr="00494839">
        <w:rPr>
          <w:rFonts w:asciiTheme="minorHAnsi" w:hAnsiTheme="minorHAnsi" w:cstheme="minorHAnsi"/>
          <w:b/>
          <w:bCs/>
          <w:szCs w:val="24"/>
        </w:rPr>
        <w:t>Sgardoli</w:t>
      </w:r>
      <w:proofErr w:type="spellEnd"/>
      <w:r w:rsidRPr="00494839">
        <w:rPr>
          <w:rFonts w:asciiTheme="minorHAnsi" w:hAnsiTheme="minorHAnsi" w:cstheme="minorHAnsi"/>
          <w:b/>
          <w:bCs/>
          <w:szCs w:val="24"/>
        </w:rPr>
        <w:t xml:space="preserve">, </w:t>
      </w:r>
      <w:proofErr w:type="spellStart"/>
      <w:r w:rsidRPr="00494839">
        <w:rPr>
          <w:rFonts w:asciiTheme="minorHAnsi" w:hAnsiTheme="minorHAnsi" w:cstheme="minorHAnsi"/>
          <w:b/>
          <w:bCs/>
          <w:szCs w:val="24"/>
        </w:rPr>
        <w:t>Espérance</w:t>
      </w:r>
      <w:proofErr w:type="spellEnd"/>
      <w:r w:rsidRPr="00494839">
        <w:rPr>
          <w:rFonts w:asciiTheme="minorHAnsi" w:hAnsiTheme="minorHAnsi" w:cstheme="minorHAnsi"/>
          <w:b/>
          <w:bCs/>
          <w:szCs w:val="24"/>
        </w:rPr>
        <w:t xml:space="preserve"> </w:t>
      </w:r>
      <w:proofErr w:type="spellStart"/>
      <w:r w:rsidRPr="00494839">
        <w:rPr>
          <w:rFonts w:asciiTheme="minorHAnsi" w:hAnsiTheme="minorHAnsi" w:cstheme="minorHAnsi"/>
          <w:b/>
          <w:bCs/>
          <w:szCs w:val="24"/>
        </w:rPr>
        <w:t>Hakuzwimana</w:t>
      </w:r>
      <w:proofErr w:type="spellEnd"/>
      <w:r w:rsidRPr="00494839">
        <w:rPr>
          <w:rFonts w:asciiTheme="minorHAnsi" w:hAnsiTheme="minorHAnsi" w:cstheme="minorHAnsi"/>
          <w:b/>
          <w:bCs/>
          <w:szCs w:val="24"/>
        </w:rPr>
        <w:t xml:space="preserve">, Federico Appel, Enne </w:t>
      </w:r>
      <w:proofErr w:type="spellStart"/>
      <w:r w:rsidRPr="00494839">
        <w:rPr>
          <w:rFonts w:asciiTheme="minorHAnsi" w:hAnsiTheme="minorHAnsi" w:cstheme="minorHAnsi"/>
          <w:b/>
          <w:bCs/>
          <w:szCs w:val="24"/>
        </w:rPr>
        <w:t>Koens</w:t>
      </w:r>
      <w:proofErr w:type="spellEnd"/>
      <w:r w:rsidRPr="00494839">
        <w:rPr>
          <w:rFonts w:asciiTheme="minorHAnsi" w:hAnsiTheme="minorHAnsi" w:cstheme="minorHAnsi"/>
          <w:b/>
          <w:bCs/>
          <w:szCs w:val="24"/>
        </w:rPr>
        <w:t xml:space="preserve"> </w:t>
      </w:r>
      <w:r w:rsidRPr="00494839">
        <w:rPr>
          <w:rFonts w:asciiTheme="minorHAnsi" w:hAnsiTheme="minorHAnsi" w:cstheme="minorHAnsi"/>
          <w:szCs w:val="24"/>
        </w:rPr>
        <w:t xml:space="preserve">e tanti altri. Ai blocchi di partenza anche il </w:t>
      </w:r>
      <w:r w:rsidRPr="00494839">
        <w:rPr>
          <w:rFonts w:asciiTheme="minorHAnsi" w:hAnsiTheme="minorHAnsi" w:cstheme="minorHAnsi"/>
          <w:b/>
          <w:bCs/>
          <w:szCs w:val="24"/>
        </w:rPr>
        <w:t>XX Concorso per Illustratori</w:t>
      </w:r>
      <w:r w:rsidRPr="00494839">
        <w:rPr>
          <w:rFonts w:asciiTheme="minorHAnsi" w:hAnsiTheme="minorHAnsi" w:cstheme="minorHAnsi"/>
          <w:szCs w:val="24"/>
        </w:rPr>
        <w:t xml:space="preserve"> che avrà un Presidente di Giuria di grandissima fama: il fumettista, illustratore, regista e sceneggiatore </w:t>
      </w:r>
      <w:r w:rsidRPr="00494839">
        <w:rPr>
          <w:rFonts w:asciiTheme="minorHAnsi" w:hAnsiTheme="minorHAnsi" w:cstheme="minorHAnsi"/>
          <w:b/>
          <w:bCs/>
          <w:szCs w:val="24"/>
        </w:rPr>
        <w:t xml:space="preserve">Lorenzo Mattotti. </w:t>
      </w:r>
      <w:r w:rsidRPr="00494839">
        <w:rPr>
          <w:rFonts w:asciiTheme="minorHAnsi" w:hAnsiTheme="minorHAnsi" w:cstheme="minorHAnsi"/>
          <w:szCs w:val="24"/>
        </w:rPr>
        <w:t xml:space="preserve">A lui il compito di selezionare 15 illustratori italiani e stranieri, tre finalisti e il Premio per la migliore narrativa illustrata. Le tavole selezionate formeranno una mostra che sarà visitabile </w:t>
      </w:r>
      <w:r w:rsidRPr="00494839">
        <w:rPr>
          <w:rFonts w:asciiTheme="minorHAnsi" w:hAnsiTheme="minorHAnsi" w:cstheme="minorHAnsi"/>
          <w:b/>
          <w:bCs/>
          <w:szCs w:val="24"/>
        </w:rPr>
        <w:t>dal 29 aprile al 30 maggio 2024</w:t>
      </w:r>
      <w:r w:rsidRPr="00494839">
        <w:rPr>
          <w:rFonts w:asciiTheme="minorHAnsi" w:hAnsiTheme="minorHAnsi" w:cstheme="minorHAnsi"/>
          <w:szCs w:val="24"/>
        </w:rPr>
        <w:t>.</w:t>
      </w:r>
    </w:p>
    <w:p w14:paraId="24529731" w14:textId="77777777" w:rsidR="00436A6B" w:rsidRPr="00494839" w:rsidRDefault="00436A6B" w:rsidP="00436A6B">
      <w:pPr>
        <w:spacing w:line="276" w:lineRule="auto"/>
        <w:ind w:firstLine="0"/>
        <w:rPr>
          <w:rFonts w:asciiTheme="minorHAnsi" w:eastAsia="Times New Roman" w:hAnsiTheme="minorHAnsi" w:cstheme="minorHAnsi"/>
          <w:color w:val="050505"/>
          <w:szCs w:val="24"/>
        </w:rPr>
      </w:pPr>
    </w:p>
    <w:p w14:paraId="0F7EF185" w14:textId="580B7698" w:rsidR="00436A6B" w:rsidRPr="00494839" w:rsidRDefault="00436A6B" w:rsidP="00436A6B">
      <w:pPr>
        <w:spacing w:line="276" w:lineRule="auto"/>
        <w:ind w:firstLine="0"/>
        <w:rPr>
          <w:rFonts w:asciiTheme="minorHAnsi" w:eastAsia="Times New Roman" w:hAnsiTheme="minorHAnsi" w:cstheme="minorHAnsi"/>
          <w:color w:val="050505"/>
          <w:szCs w:val="24"/>
        </w:rPr>
      </w:pP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A chiudere le </w:t>
      </w:r>
      <w:r w:rsidR="00B6629D" w:rsidRPr="001B1A9A">
        <w:rPr>
          <w:rFonts w:asciiTheme="minorHAnsi" w:eastAsia="Times New Roman" w:hAnsiTheme="minorHAnsi" w:cstheme="minorHAnsi"/>
          <w:color w:val="050505"/>
          <w:szCs w:val="24"/>
        </w:rPr>
        <w:t>cinque</w:t>
      </w:r>
      <w:r w:rsidR="00B6629D">
        <w:rPr>
          <w:rFonts w:asciiTheme="minorHAnsi" w:eastAsia="Times New Roman" w:hAnsiTheme="minorHAnsi" w:cstheme="minorHAnsi"/>
          <w:color w:val="050505"/>
          <w:szCs w:val="24"/>
        </w:rPr>
        <w:t xml:space="preserve"> </w:t>
      </w: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giornate del Festival sarà la </w:t>
      </w:r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 xml:space="preserve">Cerimonia di Premiazione </w:t>
      </w:r>
      <w:r w:rsidRPr="00494839">
        <w:rPr>
          <w:rFonts w:asciiTheme="minorHAnsi" w:eastAsia="Times New Roman" w:hAnsiTheme="minorHAnsi" w:cstheme="minorHAnsi"/>
          <w:color w:val="050505"/>
          <w:szCs w:val="24"/>
        </w:rPr>
        <w:t>dei libri che hanno partecipato al concorso, che si svolgerà il</w:t>
      </w:r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 xml:space="preserve"> 4 maggio 2024 alle ore 11.00 </w:t>
      </w:r>
      <w:r w:rsidRPr="00494839">
        <w:rPr>
          <w:rFonts w:asciiTheme="minorHAnsi" w:eastAsia="Times New Roman" w:hAnsiTheme="minorHAnsi" w:cstheme="minorHAnsi"/>
          <w:color w:val="050505"/>
          <w:szCs w:val="24"/>
        </w:rPr>
        <w:t>presso il</w:t>
      </w:r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 xml:space="preserve"> Salone di Rappresentanza CREDEM </w:t>
      </w:r>
      <w:r w:rsidRPr="00494839">
        <w:rPr>
          <w:rFonts w:asciiTheme="minorHAnsi" w:eastAsia="Times New Roman" w:hAnsiTheme="minorHAnsi" w:cstheme="minorHAnsi"/>
          <w:color w:val="050505"/>
          <w:szCs w:val="24"/>
        </w:rPr>
        <w:t>e svelerà la classifica finale dei libri</w:t>
      </w:r>
      <w:r w:rsidR="00B6629D">
        <w:rPr>
          <w:rFonts w:asciiTheme="minorHAnsi" w:eastAsia="Times New Roman" w:hAnsiTheme="minorHAnsi" w:cstheme="minorHAnsi"/>
          <w:color w:val="050505"/>
          <w:szCs w:val="24"/>
        </w:rPr>
        <w:t xml:space="preserve"> </w:t>
      </w:r>
      <w:r w:rsidR="00B6629D" w:rsidRPr="001B1A9A">
        <w:rPr>
          <w:rFonts w:asciiTheme="minorHAnsi" w:eastAsia="Times New Roman" w:hAnsiTheme="minorHAnsi" w:cstheme="minorHAnsi"/>
          <w:color w:val="050505"/>
          <w:szCs w:val="24"/>
        </w:rPr>
        <w:t>finalisti</w:t>
      </w: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 </w:t>
      </w:r>
      <w:r w:rsidRPr="00B6629D">
        <w:rPr>
          <w:rFonts w:asciiTheme="minorHAnsi" w:eastAsia="Times New Roman" w:hAnsiTheme="minorHAnsi" w:cstheme="minorHAnsi"/>
          <w:color w:val="050505"/>
          <w:szCs w:val="24"/>
        </w:rPr>
        <w:t>selezionati</w:t>
      </w: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 </w:t>
      </w:r>
      <w:r w:rsidR="00B6629D">
        <w:rPr>
          <w:rFonts w:asciiTheme="minorHAnsi" w:eastAsia="Times New Roman" w:hAnsiTheme="minorHAnsi" w:cstheme="minorHAnsi"/>
          <w:color w:val="050505"/>
          <w:szCs w:val="24"/>
        </w:rPr>
        <w:t xml:space="preserve">dalla </w:t>
      </w:r>
      <w:r w:rsidRPr="00494839">
        <w:rPr>
          <w:rFonts w:asciiTheme="minorHAnsi" w:eastAsia="Times New Roman" w:hAnsiTheme="minorHAnsi" w:cstheme="minorHAnsi"/>
          <w:color w:val="050505"/>
          <w:szCs w:val="24"/>
        </w:rPr>
        <w:t>Giuria Tecnica</w:t>
      </w:r>
      <w:r w:rsidR="001B1A9A">
        <w:rPr>
          <w:rFonts w:asciiTheme="minorHAnsi" w:eastAsia="Times New Roman" w:hAnsiTheme="minorHAnsi" w:cstheme="minorHAnsi"/>
          <w:color w:val="050505"/>
          <w:szCs w:val="24"/>
        </w:rPr>
        <w:t xml:space="preserve"> </w:t>
      </w:r>
      <w:r w:rsidRPr="00494839">
        <w:rPr>
          <w:rFonts w:asciiTheme="minorHAnsi" w:eastAsia="Times New Roman" w:hAnsiTheme="minorHAnsi" w:cstheme="minorHAnsi"/>
          <w:color w:val="050505"/>
          <w:szCs w:val="24"/>
        </w:rPr>
        <w:t>composta da:</w:t>
      </w:r>
    </w:p>
    <w:p w14:paraId="24A5E570" w14:textId="77777777" w:rsidR="00321080" w:rsidRPr="00494839" w:rsidRDefault="00321080" w:rsidP="00DD0D3E">
      <w:pPr>
        <w:pStyle w:val="Paragrafoelenco"/>
        <w:numPr>
          <w:ilvl w:val="0"/>
          <w:numId w:val="1"/>
        </w:numPr>
        <w:ind w:left="714" w:hanging="357"/>
        <w:rPr>
          <w:rFonts w:asciiTheme="minorHAnsi" w:eastAsia="Times New Roman" w:hAnsiTheme="minorHAnsi" w:cstheme="minorHAnsi"/>
          <w:color w:val="050505"/>
          <w:szCs w:val="24"/>
        </w:rPr>
      </w:pPr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Anita Gramigna</w:t>
      </w: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 – Professoressa di letteratura per l’infanzia all’Università di Ferrara</w:t>
      </w:r>
    </w:p>
    <w:p w14:paraId="0B5FC67E" w14:textId="77777777" w:rsidR="00321080" w:rsidRPr="00494839" w:rsidRDefault="00321080" w:rsidP="00DD0D3E">
      <w:pPr>
        <w:pStyle w:val="Paragrafoelenco"/>
        <w:numPr>
          <w:ilvl w:val="0"/>
          <w:numId w:val="1"/>
        </w:numPr>
        <w:ind w:left="714" w:hanging="357"/>
        <w:rPr>
          <w:rFonts w:asciiTheme="minorHAnsi" w:eastAsia="Times New Roman" w:hAnsiTheme="minorHAnsi" w:cstheme="minorHAnsi"/>
          <w:color w:val="050505"/>
          <w:szCs w:val="24"/>
        </w:rPr>
      </w:pPr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Severino Colombo</w:t>
      </w: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 – scrittore e giornalista del Corriere della Sera</w:t>
      </w:r>
    </w:p>
    <w:p w14:paraId="744E8A37" w14:textId="77777777" w:rsidR="00321080" w:rsidRPr="00494839" w:rsidRDefault="00321080" w:rsidP="00DD0D3E">
      <w:pPr>
        <w:pStyle w:val="Paragrafoelenco"/>
        <w:numPr>
          <w:ilvl w:val="0"/>
          <w:numId w:val="1"/>
        </w:numPr>
        <w:ind w:left="714" w:hanging="357"/>
        <w:rPr>
          <w:rFonts w:asciiTheme="minorHAnsi" w:eastAsia="Times New Roman" w:hAnsiTheme="minorHAnsi" w:cstheme="minorHAnsi"/>
          <w:color w:val="050505"/>
          <w:szCs w:val="24"/>
        </w:rPr>
      </w:pPr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Nicoletta Gramantieri</w:t>
      </w: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 – scrittrice e responsabile della Biblioteca </w:t>
      </w:r>
      <w:proofErr w:type="spellStart"/>
      <w:r w:rsidRPr="00494839">
        <w:rPr>
          <w:rFonts w:asciiTheme="minorHAnsi" w:eastAsia="Times New Roman" w:hAnsiTheme="minorHAnsi" w:cstheme="minorHAnsi"/>
          <w:color w:val="050505"/>
          <w:szCs w:val="24"/>
        </w:rPr>
        <w:t>Salaborsa</w:t>
      </w:r>
      <w:proofErr w:type="spellEnd"/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 ragazzi di Bologna</w:t>
      </w:r>
    </w:p>
    <w:p w14:paraId="041953E6" w14:textId="77777777" w:rsidR="00321080" w:rsidRPr="00494839" w:rsidRDefault="00321080" w:rsidP="00DD0D3E">
      <w:pPr>
        <w:pStyle w:val="Paragrafoelenco"/>
        <w:numPr>
          <w:ilvl w:val="0"/>
          <w:numId w:val="1"/>
        </w:numPr>
        <w:ind w:left="714" w:hanging="357"/>
        <w:rPr>
          <w:rFonts w:asciiTheme="minorHAnsi" w:eastAsia="Times New Roman" w:hAnsiTheme="minorHAnsi" w:cstheme="minorHAnsi"/>
          <w:color w:val="050505"/>
          <w:szCs w:val="24"/>
        </w:rPr>
      </w:pPr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Sabrina Maria Fava</w:t>
      </w: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 – Professoressa di storia della pedagogia e di letteratura per l'infanzia all’Università Cattolica di Milano</w:t>
      </w:r>
    </w:p>
    <w:p w14:paraId="5AB45207" w14:textId="77777777" w:rsidR="00321080" w:rsidRPr="00494839" w:rsidRDefault="00321080" w:rsidP="00DD0D3E">
      <w:pPr>
        <w:pStyle w:val="Paragrafoelenco"/>
        <w:numPr>
          <w:ilvl w:val="0"/>
          <w:numId w:val="1"/>
        </w:numPr>
        <w:ind w:left="714" w:hanging="357"/>
        <w:rPr>
          <w:rFonts w:asciiTheme="minorHAnsi" w:eastAsia="Times New Roman" w:hAnsiTheme="minorHAnsi" w:cstheme="minorHAnsi"/>
          <w:color w:val="050505"/>
          <w:szCs w:val="24"/>
        </w:rPr>
      </w:pPr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Luigi Dal Cin</w:t>
      </w: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 – scrittore, attore</w:t>
      </w:r>
    </w:p>
    <w:p w14:paraId="52BBCE94" w14:textId="77777777" w:rsidR="00321080" w:rsidRPr="00494839" w:rsidRDefault="00321080" w:rsidP="00DD0D3E">
      <w:pPr>
        <w:pStyle w:val="Paragrafoelenco"/>
        <w:numPr>
          <w:ilvl w:val="0"/>
          <w:numId w:val="1"/>
        </w:numPr>
        <w:ind w:left="714" w:hanging="357"/>
        <w:rPr>
          <w:rFonts w:asciiTheme="minorHAnsi" w:eastAsia="Times New Roman" w:hAnsiTheme="minorHAnsi" w:cstheme="minorHAnsi"/>
          <w:color w:val="050505"/>
          <w:szCs w:val="24"/>
        </w:rPr>
      </w:pPr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Silvana Sola</w:t>
      </w: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 – Cooperativa Giannino </w:t>
      </w:r>
      <w:proofErr w:type="spellStart"/>
      <w:r w:rsidRPr="00494839">
        <w:rPr>
          <w:rFonts w:asciiTheme="minorHAnsi" w:eastAsia="Times New Roman" w:hAnsiTheme="minorHAnsi" w:cstheme="minorHAnsi"/>
          <w:color w:val="050505"/>
          <w:szCs w:val="24"/>
        </w:rPr>
        <w:t>Stoppani</w:t>
      </w:r>
      <w:proofErr w:type="spellEnd"/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-Accademia </w:t>
      </w:r>
      <w:proofErr w:type="spellStart"/>
      <w:r w:rsidRPr="00494839">
        <w:rPr>
          <w:rFonts w:asciiTheme="minorHAnsi" w:eastAsia="Times New Roman" w:hAnsiTheme="minorHAnsi" w:cstheme="minorHAnsi"/>
          <w:color w:val="050505"/>
          <w:szCs w:val="24"/>
        </w:rPr>
        <w:t>Drosselmeier</w:t>
      </w:r>
      <w:proofErr w:type="spellEnd"/>
    </w:p>
    <w:p w14:paraId="09F0DD29" w14:textId="77777777" w:rsidR="00321080" w:rsidRPr="00494839" w:rsidRDefault="00321080" w:rsidP="00DD0D3E">
      <w:pPr>
        <w:pStyle w:val="Paragrafoelenco"/>
        <w:numPr>
          <w:ilvl w:val="0"/>
          <w:numId w:val="1"/>
        </w:numPr>
        <w:ind w:left="714" w:hanging="357"/>
        <w:rPr>
          <w:rFonts w:asciiTheme="minorHAnsi" w:eastAsia="Times New Roman" w:hAnsiTheme="minorHAnsi" w:cstheme="minorHAnsi"/>
          <w:color w:val="050505"/>
          <w:szCs w:val="24"/>
        </w:rPr>
      </w:pPr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Cosimo di Bari</w:t>
      </w: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 – ricercatore di pedagogia all’Università di Firenze </w:t>
      </w:r>
    </w:p>
    <w:p w14:paraId="786115C1" w14:textId="77777777" w:rsidR="00321080" w:rsidRPr="00494839" w:rsidRDefault="00321080" w:rsidP="00321080">
      <w:pPr>
        <w:spacing w:line="276" w:lineRule="auto"/>
        <w:ind w:left="360" w:firstLine="0"/>
        <w:rPr>
          <w:rFonts w:asciiTheme="minorHAnsi" w:eastAsia="Times New Roman" w:hAnsiTheme="minorHAnsi" w:cstheme="minorHAnsi"/>
          <w:color w:val="050505"/>
          <w:szCs w:val="24"/>
        </w:rPr>
      </w:pPr>
    </w:p>
    <w:p w14:paraId="2D4E01C0" w14:textId="025A07B8" w:rsidR="00321080" w:rsidRPr="00494839" w:rsidRDefault="00CE44B2" w:rsidP="00CE44B2">
      <w:pPr>
        <w:ind w:firstLine="0"/>
        <w:rPr>
          <w:rFonts w:asciiTheme="minorHAnsi" w:hAnsiTheme="minorHAnsi" w:cstheme="minorHAnsi"/>
          <w:color w:val="050505"/>
          <w:szCs w:val="24"/>
          <w:shd w:val="clear" w:color="auto" w:fill="FFFFFF"/>
        </w:rPr>
      </w:pP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La lista di giurati della 45° edizione è stata preceduta negli anni da altrettanti illustri nomi, </w:t>
      </w:r>
      <w:r w:rsidR="00321080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a partire dal primo e unico Presidente: </w:t>
      </w:r>
      <w:r w:rsidR="00321080"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Gianni Rodari</w:t>
      </w:r>
      <w:r w:rsidR="00321080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. </w:t>
      </w:r>
      <w:r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>Si sono susseguiti g</w:t>
      </w:r>
      <w:r w:rsidR="00321080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randi scrittori come </w:t>
      </w:r>
      <w:r w:rsidR="00321080"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Piero Chiara</w:t>
      </w:r>
      <w:r w:rsidR="00321080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 e </w:t>
      </w:r>
      <w:r w:rsidR="00321080"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Giorgio Bassani</w:t>
      </w:r>
      <w:r w:rsidR="00321080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, </w:t>
      </w:r>
      <w:r w:rsidR="00321080"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 xml:space="preserve">Fulvio </w:t>
      </w:r>
      <w:proofErr w:type="spellStart"/>
      <w:r w:rsidR="00321080"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Tomizza</w:t>
      </w:r>
      <w:proofErr w:type="spellEnd"/>
      <w:r w:rsidR="00321080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, </w:t>
      </w:r>
      <w:r w:rsidR="00321080"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Daniel Pennac</w:t>
      </w:r>
      <w:r w:rsidR="00321080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 e </w:t>
      </w:r>
      <w:r w:rsidR="00321080"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Mario Rigoni Stern</w:t>
      </w:r>
      <w:r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>, m</w:t>
      </w:r>
      <w:r w:rsidR="00321080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a anche uomini di cinema e televisione come </w:t>
      </w:r>
      <w:r w:rsidR="00321080"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Sergio Zavoli</w:t>
      </w:r>
      <w:r w:rsidR="00321080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, </w:t>
      </w:r>
      <w:r w:rsidR="00321080"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Folco Quilici</w:t>
      </w:r>
      <w:r w:rsidR="00321080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 e </w:t>
      </w:r>
      <w:r w:rsidR="00321080"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Pupi Avati</w:t>
      </w:r>
      <w:r w:rsidR="00321080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 per citarne solo alcuni. Fra i tanti autori premiati, italiani e stranieri, ricordiamo: </w:t>
      </w:r>
      <w:r w:rsidR="00321080"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 xml:space="preserve">Roberto Piumini, Mario Lodi, Bianca </w:t>
      </w:r>
      <w:proofErr w:type="spellStart"/>
      <w:r w:rsidR="00321080"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Pitzorno</w:t>
      </w:r>
      <w:proofErr w:type="spellEnd"/>
      <w:r w:rsidR="00321080"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, Daniel Pennac, Anna Lavatelli, Guido Quarzo, Beatrice Masini, Marie-</w:t>
      </w:r>
      <w:proofErr w:type="spellStart"/>
      <w:r w:rsidR="00321080"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Aude</w:t>
      </w:r>
      <w:proofErr w:type="spellEnd"/>
      <w:r w:rsidR="00321080"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 xml:space="preserve"> </w:t>
      </w:r>
      <w:proofErr w:type="spellStart"/>
      <w:r w:rsidR="00321080"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Murail</w:t>
      </w:r>
      <w:proofErr w:type="spellEnd"/>
      <w:r w:rsidR="00321080"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,</w:t>
      </w:r>
      <w:r w:rsidR="00321080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 per non dimenticare nel 1998 la allora sconosciuta </w:t>
      </w:r>
      <w:r w:rsidR="00321080"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Joanne K. Rowling</w:t>
      </w:r>
      <w:r w:rsidR="00321080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 con “</w:t>
      </w:r>
      <w:r w:rsidR="00321080" w:rsidRPr="00494839">
        <w:rPr>
          <w:rFonts w:asciiTheme="minorHAnsi" w:hAnsiTheme="minorHAnsi" w:cstheme="minorHAnsi"/>
          <w:b/>
          <w:bCs/>
          <w:color w:val="050505"/>
          <w:szCs w:val="24"/>
          <w:shd w:val="clear" w:color="auto" w:fill="FFFFFF"/>
        </w:rPr>
        <w:t>Harry Potter e la pietra filosofale</w:t>
      </w:r>
      <w:r w:rsidR="00321080"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>”.</w:t>
      </w:r>
    </w:p>
    <w:p w14:paraId="0004E40E" w14:textId="77777777" w:rsidR="00436A6B" w:rsidRPr="00494839" w:rsidRDefault="00436A6B" w:rsidP="00436A6B">
      <w:pPr>
        <w:ind w:firstLine="0"/>
        <w:rPr>
          <w:rFonts w:asciiTheme="minorHAnsi" w:hAnsiTheme="minorHAnsi" w:cstheme="minorHAnsi"/>
          <w:color w:val="050505"/>
          <w:szCs w:val="24"/>
          <w:shd w:val="clear" w:color="auto" w:fill="FFFFFF"/>
        </w:rPr>
      </w:pPr>
    </w:p>
    <w:p w14:paraId="4FCAD09A" w14:textId="6C18344F" w:rsidR="00436A6B" w:rsidRPr="00494839" w:rsidRDefault="00202AD7" w:rsidP="00436A6B">
      <w:pPr>
        <w:ind w:firstLine="0"/>
        <w:rPr>
          <w:rFonts w:asciiTheme="minorHAnsi" w:hAnsiTheme="minorHAnsi" w:cstheme="minorHAnsi"/>
          <w:color w:val="050505"/>
          <w:szCs w:val="24"/>
          <w:shd w:val="clear" w:color="auto" w:fill="FFFFFF"/>
        </w:rPr>
      </w:pPr>
      <w:r w:rsidRPr="00494839">
        <w:rPr>
          <w:rFonts w:asciiTheme="minorHAnsi" w:hAnsiTheme="minorHAnsi" w:cstheme="minorHAnsi"/>
          <w:color w:val="050505"/>
          <w:szCs w:val="24"/>
          <w:shd w:val="clear" w:color="auto" w:fill="FFFFFF"/>
        </w:rPr>
        <w:t xml:space="preserve">Tutti gli eventi sono gratuiti. Per le scuole che vorranno partecipare è necessaria la prenotazione sul sito </w:t>
      </w:r>
      <w:hyperlink r:id="rId13" w:history="1">
        <w:r w:rsidRPr="00494839">
          <w:rPr>
            <w:rStyle w:val="Collegamentoipertestuale"/>
            <w:rFonts w:asciiTheme="minorHAnsi" w:hAnsiTheme="minorHAnsi" w:cstheme="minorHAnsi"/>
            <w:szCs w:val="24"/>
          </w:rPr>
          <w:t>www.premioletteraturaragazzi.it</w:t>
        </w:r>
      </w:hyperlink>
      <w:r w:rsidRPr="00494839">
        <w:rPr>
          <w:rFonts w:asciiTheme="minorHAnsi" w:hAnsiTheme="minorHAnsi" w:cstheme="minorHAnsi"/>
          <w:szCs w:val="24"/>
        </w:rPr>
        <w:t>.</w:t>
      </w:r>
    </w:p>
    <w:p w14:paraId="459A9CE3" w14:textId="77777777" w:rsidR="00436A6B" w:rsidRPr="00494839" w:rsidRDefault="00436A6B" w:rsidP="00436A6B">
      <w:pPr>
        <w:ind w:firstLine="0"/>
        <w:rPr>
          <w:rFonts w:asciiTheme="minorHAnsi" w:eastAsia="Times New Roman" w:hAnsiTheme="minorHAnsi" w:cstheme="minorHAnsi"/>
          <w:color w:val="050505"/>
          <w:szCs w:val="24"/>
        </w:rPr>
      </w:pPr>
    </w:p>
    <w:p w14:paraId="578183A2" w14:textId="77777777" w:rsidR="00436A6B" w:rsidRPr="00494839" w:rsidRDefault="00436A6B" w:rsidP="00436A6B">
      <w:pPr>
        <w:ind w:firstLine="0"/>
        <w:rPr>
          <w:rFonts w:asciiTheme="minorHAnsi" w:eastAsia="Times New Roman" w:hAnsiTheme="minorHAnsi" w:cstheme="minorHAnsi"/>
          <w:b/>
          <w:bCs/>
          <w:color w:val="050505"/>
          <w:szCs w:val="24"/>
          <w:u w:val="single"/>
        </w:rPr>
      </w:pPr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  <w:u w:val="single"/>
        </w:rPr>
        <w:t>INFORMAZIONI UTILI</w:t>
      </w:r>
    </w:p>
    <w:p w14:paraId="1EA3CF85" w14:textId="77777777" w:rsidR="00436A6B" w:rsidRPr="00494839" w:rsidRDefault="00436A6B" w:rsidP="00436A6B">
      <w:pPr>
        <w:ind w:firstLine="0"/>
        <w:rPr>
          <w:rFonts w:asciiTheme="minorHAnsi" w:eastAsia="Times New Roman" w:hAnsiTheme="minorHAnsi" w:cstheme="minorHAnsi"/>
          <w:b/>
          <w:bCs/>
          <w:color w:val="050505"/>
          <w:szCs w:val="24"/>
        </w:rPr>
      </w:pP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QUANDO: </w:t>
      </w:r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dal 29 aprile al 4 maggio 2024</w:t>
      </w:r>
    </w:p>
    <w:p w14:paraId="0D5CE9DA" w14:textId="77777777" w:rsidR="00436A6B" w:rsidRPr="00494839" w:rsidRDefault="00436A6B" w:rsidP="00436A6B">
      <w:pPr>
        <w:ind w:firstLine="0"/>
        <w:rPr>
          <w:rFonts w:asciiTheme="minorHAnsi" w:eastAsia="Times New Roman" w:hAnsiTheme="minorHAnsi" w:cstheme="minorHAnsi"/>
          <w:b/>
          <w:bCs/>
          <w:color w:val="050505"/>
          <w:szCs w:val="24"/>
        </w:rPr>
      </w:pP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DOVE: </w:t>
      </w:r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Cento (FE) – varie location:</w:t>
      </w:r>
    </w:p>
    <w:p w14:paraId="4083FD14" w14:textId="77777777" w:rsidR="00436A6B" w:rsidRPr="00494839" w:rsidRDefault="00436A6B" w:rsidP="00436A6B">
      <w:pPr>
        <w:pStyle w:val="Paragrafoelenco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color w:val="050505"/>
          <w:szCs w:val="24"/>
        </w:rPr>
      </w:pPr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Salone di Rappresentanza CREDEM, via Guercino 32</w:t>
      </w:r>
    </w:p>
    <w:p w14:paraId="2290BA8A" w14:textId="77777777" w:rsidR="00436A6B" w:rsidRPr="00494839" w:rsidRDefault="00436A6B" w:rsidP="00436A6B">
      <w:pPr>
        <w:pStyle w:val="Paragrafoelenco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color w:val="050505"/>
          <w:szCs w:val="24"/>
        </w:rPr>
      </w:pPr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 xml:space="preserve">Teatro </w:t>
      </w:r>
      <w:proofErr w:type="spellStart"/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Pandurera</w:t>
      </w:r>
      <w:proofErr w:type="spellEnd"/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, via Venticinque Aprile, 11</w:t>
      </w:r>
    </w:p>
    <w:p w14:paraId="2551048B" w14:textId="77777777" w:rsidR="00436A6B" w:rsidRPr="00494839" w:rsidRDefault="00436A6B" w:rsidP="00436A6B">
      <w:pPr>
        <w:pStyle w:val="Paragrafoelenco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color w:val="050505"/>
          <w:szCs w:val="24"/>
        </w:rPr>
      </w:pPr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Cinema Don Zucchini, Corso del Guercino, 19</w:t>
      </w:r>
    </w:p>
    <w:p w14:paraId="30281C1E" w14:textId="77777777" w:rsidR="00436A6B" w:rsidRPr="00494839" w:rsidRDefault="00436A6B" w:rsidP="00436A6B">
      <w:pPr>
        <w:pStyle w:val="Paragrafoelenco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color w:val="050505"/>
          <w:szCs w:val="24"/>
        </w:rPr>
      </w:pPr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Sala Zarri di Palazzo del Governatore, Corso del Guercino, 39</w:t>
      </w:r>
    </w:p>
    <w:p w14:paraId="0DCB79A7" w14:textId="77777777" w:rsidR="00436A6B" w:rsidRPr="00494839" w:rsidRDefault="00436A6B" w:rsidP="00436A6B">
      <w:pPr>
        <w:ind w:firstLine="0"/>
        <w:rPr>
          <w:rFonts w:asciiTheme="minorHAnsi" w:eastAsia="Times New Roman" w:hAnsiTheme="minorHAnsi" w:cstheme="minorHAnsi"/>
          <w:b/>
          <w:bCs/>
          <w:color w:val="050505"/>
          <w:szCs w:val="24"/>
        </w:rPr>
      </w:pPr>
    </w:p>
    <w:p w14:paraId="5206AB79" w14:textId="1541059C" w:rsidR="00436A6B" w:rsidRPr="00494839" w:rsidRDefault="00436A6B" w:rsidP="00202AD7">
      <w:pPr>
        <w:ind w:firstLine="0"/>
        <w:jc w:val="left"/>
        <w:rPr>
          <w:rFonts w:asciiTheme="minorHAnsi" w:eastAsia="Times New Roman" w:hAnsiTheme="minorHAnsi" w:cstheme="minorHAnsi"/>
          <w:szCs w:val="24"/>
        </w:rPr>
      </w:pPr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 xml:space="preserve">TUTTI GLI EVENTI SONO GRATUITI. PER LE SCUOLE CHE VORRANNO PARTECIPARE </w:t>
      </w:r>
      <w:r w:rsidRPr="00494839">
        <w:rPr>
          <w:rFonts w:asciiTheme="minorHAnsi" w:eastAsia="Times New Roman" w:hAnsiTheme="minorHAnsi" w:cstheme="minorHAnsi"/>
          <w:b/>
          <w:bCs/>
          <w:szCs w:val="24"/>
        </w:rPr>
        <w:t>È</w:t>
      </w:r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 xml:space="preserve"> NECESSARIA LA PRENOTAZIONE</w:t>
      </w:r>
      <w:r w:rsidR="00202AD7"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.</w:t>
      </w:r>
    </w:p>
    <w:p w14:paraId="64ED1673" w14:textId="77777777" w:rsidR="00436A6B" w:rsidRPr="00494839" w:rsidRDefault="00436A6B" w:rsidP="00436A6B">
      <w:pPr>
        <w:ind w:firstLine="0"/>
        <w:rPr>
          <w:rFonts w:asciiTheme="minorHAnsi" w:eastAsia="Times New Roman" w:hAnsiTheme="minorHAnsi" w:cstheme="minorHAnsi"/>
          <w:b/>
          <w:bCs/>
          <w:color w:val="050505"/>
          <w:szCs w:val="24"/>
        </w:rPr>
      </w:pPr>
    </w:p>
    <w:p w14:paraId="76831D47" w14:textId="77777777" w:rsidR="00436A6B" w:rsidRPr="00494839" w:rsidRDefault="00436A6B" w:rsidP="00436A6B">
      <w:pPr>
        <w:ind w:firstLine="0"/>
        <w:rPr>
          <w:rFonts w:asciiTheme="minorHAnsi" w:eastAsia="Times New Roman" w:hAnsiTheme="minorHAnsi" w:cstheme="minorHAnsi"/>
          <w:b/>
          <w:bCs/>
          <w:color w:val="050505"/>
          <w:szCs w:val="24"/>
        </w:rPr>
      </w:pPr>
      <w:r w:rsidRPr="00494839">
        <w:rPr>
          <w:rFonts w:asciiTheme="minorHAnsi" w:eastAsia="Times New Roman" w:hAnsiTheme="minorHAnsi" w:cstheme="minorHAnsi"/>
          <w:b/>
          <w:bCs/>
          <w:color w:val="050505"/>
          <w:szCs w:val="24"/>
        </w:rPr>
        <w:t>CONTATTI</w:t>
      </w:r>
    </w:p>
    <w:p w14:paraId="1F073564" w14:textId="77777777" w:rsidR="00436A6B" w:rsidRPr="00494839" w:rsidRDefault="00436A6B" w:rsidP="00436A6B">
      <w:pPr>
        <w:ind w:firstLine="0"/>
        <w:rPr>
          <w:rFonts w:asciiTheme="minorHAnsi" w:eastAsia="Times New Roman" w:hAnsiTheme="minorHAnsi" w:cstheme="minorHAnsi"/>
          <w:color w:val="050505"/>
          <w:szCs w:val="24"/>
        </w:rPr>
      </w:pP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SITO: </w:t>
      </w:r>
      <w:hyperlink r:id="rId14" w:history="1">
        <w:r w:rsidRPr="00494839">
          <w:rPr>
            <w:rStyle w:val="Collegamentoipertestuale"/>
            <w:rFonts w:asciiTheme="minorHAnsi" w:eastAsia="Times New Roman" w:hAnsiTheme="minorHAnsi" w:cstheme="minorHAnsi"/>
            <w:szCs w:val="24"/>
          </w:rPr>
          <w:t>https://www.premioletteraturaragazzi.it/</w:t>
        </w:r>
      </w:hyperlink>
    </w:p>
    <w:p w14:paraId="7297F5E5" w14:textId="529E848C" w:rsidR="00436A6B" w:rsidRPr="00494839" w:rsidRDefault="00436A6B" w:rsidP="00436A6B">
      <w:pPr>
        <w:ind w:firstLine="0"/>
        <w:rPr>
          <w:rFonts w:asciiTheme="minorHAnsi" w:eastAsia="Times New Roman" w:hAnsiTheme="minorHAnsi" w:cstheme="minorHAnsi"/>
          <w:color w:val="050505"/>
          <w:szCs w:val="24"/>
          <w:lang w:val="en-US"/>
        </w:rPr>
      </w:pPr>
      <w:r w:rsidRPr="00494839">
        <w:rPr>
          <w:rFonts w:asciiTheme="minorHAnsi" w:eastAsia="Times New Roman" w:hAnsiTheme="minorHAnsi" w:cstheme="minorHAnsi"/>
          <w:color w:val="050505"/>
          <w:szCs w:val="24"/>
          <w:lang w:val="en-US"/>
        </w:rPr>
        <w:t xml:space="preserve">MAIL: </w:t>
      </w:r>
      <w:r w:rsidR="00DB1426">
        <w:fldChar w:fldCharType="begin"/>
      </w:r>
      <w:r w:rsidR="00DB1426" w:rsidRPr="00DB1426">
        <w:rPr>
          <w:lang w:val="en-US"/>
        </w:rPr>
        <w:instrText xml:space="preserve"> HYPERLINK "file:///C:\\Users\\cu</w:instrText>
      </w:r>
      <w:r w:rsidR="00DB1426" w:rsidRPr="00DB1426">
        <w:rPr>
          <w:lang w:val="en-US"/>
        </w:rPr>
        <w:instrText xml:space="preserve">lturalia\\Library\\Containers\\com.apple.mail\\Data\\Library\\Mail%20Downloads\\31CB0449-6EB2-46D3-8CFC-FB5B3B67F42A\\info@premioletteraturaragazzi.it" </w:instrText>
      </w:r>
      <w:r w:rsidR="00DB1426">
        <w:fldChar w:fldCharType="separate"/>
      </w:r>
      <w:r w:rsidRPr="00494839">
        <w:rPr>
          <w:rStyle w:val="Collegamentoipertestuale"/>
          <w:rFonts w:asciiTheme="minorHAnsi" w:eastAsia="Times New Roman" w:hAnsiTheme="minorHAnsi" w:cstheme="minorHAnsi"/>
          <w:szCs w:val="24"/>
          <w:lang w:val="en-US"/>
        </w:rPr>
        <w:t>info@premioletteraturaragazzi.it</w:t>
      </w:r>
      <w:r w:rsidR="00DB1426">
        <w:rPr>
          <w:rStyle w:val="Collegamentoipertestuale"/>
          <w:rFonts w:asciiTheme="minorHAnsi" w:eastAsia="Times New Roman" w:hAnsiTheme="minorHAnsi" w:cstheme="minorHAnsi"/>
          <w:szCs w:val="24"/>
          <w:lang w:val="en-US"/>
        </w:rPr>
        <w:fldChar w:fldCharType="end"/>
      </w:r>
    </w:p>
    <w:p w14:paraId="4AC157B7" w14:textId="77777777" w:rsidR="00436A6B" w:rsidRPr="00494839" w:rsidRDefault="00436A6B" w:rsidP="00436A6B">
      <w:pPr>
        <w:ind w:firstLine="0"/>
        <w:rPr>
          <w:rFonts w:asciiTheme="minorHAnsi" w:eastAsia="Times New Roman" w:hAnsiTheme="minorHAnsi" w:cstheme="minorHAnsi"/>
          <w:color w:val="050505"/>
          <w:szCs w:val="24"/>
          <w:lang w:val="en-US"/>
        </w:rPr>
      </w:pPr>
      <w:r w:rsidRPr="00494839">
        <w:rPr>
          <w:rFonts w:asciiTheme="minorHAnsi" w:eastAsia="Times New Roman" w:hAnsiTheme="minorHAnsi" w:cstheme="minorHAnsi"/>
          <w:color w:val="050505"/>
          <w:szCs w:val="24"/>
          <w:lang w:val="en-US"/>
        </w:rPr>
        <w:t xml:space="preserve">FACEBOOK: </w:t>
      </w:r>
      <w:r w:rsidR="00DB1426">
        <w:fldChar w:fldCharType="begin"/>
      </w:r>
      <w:r w:rsidR="00DB1426" w:rsidRPr="00DB1426">
        <w:rPr>
          <w:lang w:val="en-US"/>
        </w:rPr>
        <w:instrText xml:space="preserve"> HYPERLINK "https://www.facebook.com/premioletteraturaragazzicento/" </w:instrText>
      </w:r>
      <w:r w:rsidR="00DB1426">
        <w:fldChar w:fldCharType="separate"/>
      </w:r>
      <w:r w:rsidRPr="00494839">
        <w:rPr>
          <w:rStyle w:val="Collegamentoipertestuale"/>
          <w:rFonts w:asciiTheme="minorHAnsi" w:eastAsia="Times New Roman" w:hAnsiTheme="minorHAnsi" w:cstheme="minorHAnsi"/>
          <w:szCs w:val="24"/>
          <w:lang w:val="en-US"/>
        </w:rPr>
        <w:t>https://www.facebook.com/premioletteraturaragazzicento/</w:t>
      </w:r>
      <w:r w:rsidR="00DB1426">
        <w:rPr>
          <w:rStyle w:val="Collegamentoipertestuale"/>
          <w:rFonts w:asciiTheme="minorHAnsi" w:eastAsia="Times New Roman" w:hAnsiTheme="minorHAnsi" w:cstheme="minorHAnsi"/>
          <w:szCs w:val="24"/>
          <w:lang w:val="en-US"/>
        </w:rPr>
        <w:fldChar w:fldCharType="end"/>
      </w:r>
    </w:p>
    <w:p w14:paraId="764ED52E" w14:textId="77777777" w:rsidR="00436A6B" w:rsidRPr="00494839" w:rsidRDefault="00436A6B" w:rsidP="00436A6B">
      <w:pPr>
        <w:ind w:firstLine="0"/>
        <w:rPr>
          <w:rFonts w:asciiTheme="minorHAnsi" w:eastAsia="Times New Roman" w:hAnsiTheme="minorHAnsi" w:cstheme="minorHAnsi"/>
          <w:color w:val="050505"/>
          <w:szCs w:val="24"/>
          <w:lang w:val="en-US"/>
        </w:rPr>
      </w:pPr>
      <w:r w:rsidRPr="00494839">
        <w:rPr>
          <w:rFonts w:asciiTheme="minorHAnsi" w:eastAsia="Times New Roman" w:hAnsiTheme="minorHAnsi" w:cstheme="minorHAnsi"/>
          <w:color w:val="050505"/>
          <w:szCs w:val="24"/>
          <w:lang w:val="en-US"/>
        </w:rPr>
        <w:t xml:space="preserve">INSTAGRAM: </w:t>
      </w:r>
      <w:r w:rsidR="00DB1426">
        <w:fldChar w:fldCharType="begin"/>
      </w:r>
      <w:r w:rsidR="00DB1426" w:rsidRPr="00DB1426">
        <w:rPr>
          <w:lang w:val="en-US"/>
        </w:rPr>
        <w:instrText xml:space="preserve"> HYPERLINK "https://www.instagram.com/premioletteraturaragazzi/" </w:instrText>
      </w:r>
      <w:r w:rsidR="00DB1426">
        <w:fldChar w:fldCharType="separate"/>
      </w:r>
      <w:r w:rsidRPr="00494839">
        <w:rPr>
          <w:rStyle w:val="Collegamentoipertestuale"/>
          <w:rFonts w:asciiTheme="minorHAnsi" w:eastAsia="Times New Roman" w:hAnsiTheme="minorHAnsi" w:cstheme="minorHAnsi"/>
          <w:szCs w:val="24"/>
          <w:lang w:val="en-US"/>
        </w:rPr>
        <w:t>https://www.instagram.com/premioletteraturaragazzi/</w:t>
      </w:r>
      <w:r w:rsidR="00DB1426">
        <w:rPr>
          <w:rStyle w:val="Collegamentoipertestuale"/>
          <w:rFonts w:asciiTheme="minorHAnsi" w:eastAsia="Times New Roman" w:hAnsiTheme="minorHAnsi" w:cstheme="minorHAnsi"/>
          <w:szCs w:val="24"/>
          <w:lang w:val="en-US"/>
        </w:rPr>
        <w:fldChar w:fldCharType="end"/>
      </w:r>
    </w:p>
    <w:p w14:paraId="49552D69" w14:textId="77777777" w:rsidR="00436A6B" w:rsidRPr="00494839" w:rsidRDefault="00436A6B" w:rsidP="00436A6B">
      <w:pPr>
        <w:ind w:firstLine="0"/>
        <w:rPr>
          <w:rFonts w:asciiTheme="minorHAnsi" w:eastAsia="Times New Roman" w:hAnsiTheme="minorHAnsi" w:cstheme="minorHAnsi"/>
          <w:color w:val="050505"/>
          <w:szCs w:val="24"/>
        </w:rPr>
      </w:pPr>
      <w:r w:rsidRPr="00494839">
        <w:rPr>
          <w:rFonts w:asciiTheme="minorHAnsi" w:eastAsia="Times New Roman" w:hAnsiTheme="minorHAnsi" w:cstheme="minorHAnsi"/>
          <w:color w:val="050505"/>
          <w:szCs w:val="24"/>
        </w:rPr>
        <w:t xml:space="preserve">TWITTER: </w:t>
      </w:r>
      <w:hyperlink r:id="rId15" w:history="1">
        <w:r w:rsidRPr="00494839">
          <w:rPr>
            <w:rStyle w:val="Collegamentoipertestuale"/>
            <w:rFonts w:asciiTheme="minorHAnsi" w:eastAsia="Times New Roman" w:hAnsiTheme="minorHAnsi" w:cstheme="minorHAnsi"/>
            <w:szCs w:val="24"/>
          </w:rPr>
          <w:t>https://x.com/PremioDi</w:t>
        </w:r>
      </w:hyperlink>
    </w:p>
    <w:p w14:paraId="63BBFDF8" w14:textId="77777777" w:rsidR="00436A6B" w:rsidRPr="00494839" w:rsidRDefault="00436A6B" w:rsidP="00436A6B">
      <w:pPr>
        <w:ind w:firstLine="0"/>
        <w:rPr>
          <w:rFonts w:asciiTheme="minorHAnsi" w:eastAsia="Times New Roman" w:hAnsiTheme="minorHAnsi" w:cstheme="minorHAnsi"/>
          <w:b/>
          <w:bCs/>
          <w:color w:val="050505"/>
          <w:szCs w:val="24"/>
        </w:rPr>
      </w:pPr>
    </w:p>
    <w:p w14:paraId="3E0AF15B" w14:textId="77777777" w:rsidR="00436A6B" w:rsidRPr="00494839" w:rsidRDefault="00436A6B" w:rsidP="00436A6B">
      <w:pPr>
        <w:ind w:firstLine="0"/>
        <w:rPr>
          <w:rFonts w:asciiTheme="minorHAnsi" w:hAnsiTheme="minorHAnsi" w:cstheme="minorHAnsi"/>
          <w:szCs w:val="24"/>
        </w:rPr>
      </w:pPr>
    </w:p>
    <w:p w14:paraId="44D9F6DE" w14:textId="77777777" w:rsidR="00436A6B" w:rsidRPr="00494839" w:rsidRDefault="00436A6B" w:rsidP="00436A6B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</w:pPr>
      <w:r w:rsidRPr="00494839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>UFFICIO STAMPA: CULTURALIA DI NORMA WALTMANN</w:t>
      </w:r>
    </w:p>
    <w:p w14:paraId="78E06F12" w14:textId="77777777" w:rsidR="00436A6B" w:rsidRPr="00494839" w:rsidRDefault="00436A6B" w:rsidP="00436A6B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</w:pPr>
    </w:p>
    <w:p w14:paraId="5512103B" w14:textId="77777777" w:rsidR="00436A6B" w:rsidRPr="00494839" w:rsidRDefault="00436A6B" w:rsidP="00436A6B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</w:pPr>
      <w:r w:rsidRPr="00494839">
        <w:rPr>
          <w:rFonts w:asciiTheme="minorHAnsi" w:eastAsia="Helvetica Neue" w:hAnsiTheme="minorHAnsi" w:cstheme="minorHAnsi"/>
          <w:b/>
          <w:bCs/>
          <w:noProof/>
          <w:color w:val="000000"/>
          <w:sz w:val="24"/>
          <w:szCs w:val="24"/>
        </w:rPr>
        <mc:AlternateContent>
          <mc:Choice Requires="wpg">
            <w:drawing>
              <wp:inline distT="0" distB="0" distL="0" distR="0" wp14:anchorId="23A1B33D" wp14:editId="0D65E801">
                <wp:extent cx="799754" cy="542813"/>
                <wp:effectExtent l="0" t="0" r="0" b="0"/>
                <wp:docPr id="1073741831" name="officeArt object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9754" cy="542813"/>
                          <a:chOff x="0" y="0"/>
                          <a:chExt cx="799753" cy="542812"/>
                        </a:xfrm>
                      </wpg:grpSpPr>
                      <wps:wsp>
                        <wps:cNvPr id="1073741829" name="Rettangolo"/>
                        <wps:cNvSpPr/>
                        <wps:spPr>
                          <a:xfrm>
                            <a:off x="-1" y="-1"/>
                            <a:ext cx="799755" cy="5428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30" name="Immagine" descr="Immagine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02" y="438"/>
                            <a:ext cx="799149" cy="54193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inline>
            </w:drawing>
          </mc:Choice>
          <mc:Fallback xmlns:oel="http://schemas.microsoft.com/office/2019/extlst">
            <w:pict>
              <v:group w14:anchorId="04E88360" id="officeArt object" o:spid="_x0000_s1026" alt="Immagine che contiene testo, clipart&#10;&#10;Descrizione generata automaticamente" style="width:62.95pt;height:42.75pt;mso-position-horizontal-relative:char;mso-position-vertical-relative:line" coordsize="7997,54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">
                <v:rect id="Rettangolo" o:spid="_x0000_s1027" style="position:absolute;width:7997;height:5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" stroked="f" strokeweight="1pt">
                  <v:stroke miterlimit="4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" o:spid="_x0000_s1028" type="#_x0000_t75" alt="Immagine" style="position:absolute;left:3;top:4;width:7991;height:5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" strokeweight="1pt">
                  <v:stroke miterlimit="4"/>
                  <v:imagedata r:id="rId20" o:title="Immagine"/>
                </v:shape>
                <w10:anchorlock/>
              </v:group>
            </w:pict>
          </mc:Fallback>
        </mc:AlternateContent>
      </w:r>
    </w:p>
    <w:p w14:paraId="310589AA" w14:textId="77777777" w:rsidR="00436A6B" w:rsidRPr="00494839" w:rsidRDefault="00436A6B" w:rsidP="00436A6B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</w:pPr>
    </w:p>
    <w:p w14:paraId="3C7F1D9E" w14:textId="77777777" w:rsidR="00436A6B" w:rsidRPr="00494839" w:rsidRDefault="00436A6B" w:rsidP="00436A6B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</w:pPr>
      <w:r w:rsidRPr="00494839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 xml:space="preserve">051 6569105 - 392 2527126 </w:t>
      </w:r>
      <w:r w:rsidRPr="00494839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ab/>
      </w:r>
      <w:r w:rsidRPr="00494839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ab/>
      </w:r>
    </w:p>
    <w:p w14:paraId="73A00E96" w14:textId="77777777" w:rsidR="00436A6B" w:rsidRPr="00494839" w:rsidRDefault="00DB1426" w:rsidP="00436A6B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</w:pPr>
      <w:hyperlink r:id="rId21" w:history="1">
        <w:r w:rsidR="00436A6B" w:rsidRPr="00494839">
          <w:rPr>
            <w:rStyle w:val="Collegamentoipertestuale"/>
            <w:rFonts w:asciiTheme="minorHAnsi" w:eastAsia="Helvetica Neue" w:hAnsiTheme="minorHAnsi" w:cstheme="minorHAnsi"/>
            <w:b/>
            <w:bCs/>
            <w:sz w:val="24"/>
            <w:szCs w:val="24"/>
          </w:rPr>
          <w:t>info@culturaliart.com</w:t>
        </w:r>
      </w:hyperlink>
      <w:r w:rsidR="00436A6B" w:rsidRPr="00494839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 xml:space="preserve"> </w:t>
      </w:r>
    </w:p>
    <w:p w14:paraId="5E5C88AD" w14:textId="77777777" w:rsidR="00436A6B" w:rsidRPr="00494839" w:rsidRDefault="00DB1426" w:rsidP="00436A6B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</w:pPr>
      <w:hyperlink r:id="rId22" w:history="1">
        <w:r w:rsidR="00436A6B" w:rsidRPr="00494839">
          <w:rPr>
            <w:rStyle w:val="Collegamentoipertestuale"/>
            <w:rFonts w:asciiTheme="minorHAnsi" w:eastAsia="Helvetica Neue" w:hAnsiTheme="minorHAnsi" w:cstheme="minorHAnsi"/>
            <w:b/>
            <w:bCs/>
            <w:sz w:val="24"/>
            <w:szCs w:val="24"/>
          </w:rPr>
          <w:t>www.culturaliart.com</w:t>
        </w:r>
      </w:hyperlink>
      <w:r w:rsidR="00436A6B" w:rsidRPr="00494839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 xml:space="preserve"> </w:t>
      </w:r>
    </w:p>
    <w:p w14:paraId="1EF43C2D" w14:textId="77777777" w:rsidR="00436A6B" w:rsidRPr="00494839" w:rsidRDefault="00436A6B" w:rsidP="00436A6B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</w:pPr>
      <w:r w:rsidRPr="00494839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 xml:space="preserve">Facebook: </w:t>
      </w:r>
      <w:hyperlink r:id="rId23" w:history="1">
        <w:r w:rsidRPr="00494839">
          <w:rPr>
            <w:rStyle w:val="Collegamentoipertestuale"/>
            <w:rFonts w:asciiTheme="minorHAnsi" w:eastAsia="Helvetica Neue" w:hAnsiTheme="minorHAnsi" w:cstheme="minorHAnsi"/>
            <w:b/>
            <w:bCs/>
            <w:sz w:val="24"/>
            <w:szCs w:val="24"/>
          </w:rPr>
          <w:t>Culturalia</w:t>
        </w:r>
      </w:hyperlink>
      <w:r w:rsidRPr="00494839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 xml:space="preserve">  </w:t>
      </w:r>
    </w:p>
    <w:p w14:paraId="1AB55055" w14:textId="77777777" w:rsidR="00436A6B" w:rsidRPr="00494839" w:rsidRDefault="00436A6B" w:rsidP="00436A6B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</w:pPr>
      <w:r w:rsidRPr="00494839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 xml:space="preserve">Instagram: </w:t>
      </w:r>
      <w:hyperlink r:id="rId24" w:history="1">
        <w:proofErr w:type="spellStart"/>
        <w:r w:rsidRPr="00494839">
          <w:rPr>
            <w:rStyle w:val="Collegamentoipertestuale"/>
            <w:rFonts w:asciiTheme="minorHAnsi" w:eastAsia="Helvetica Neue" w:hAnsiTheme="minorHAnsi" w:cstheme="minorHAnsi"/>
            <w:b/>
            <w:bCs/>
            <w:sz w:val="24"/>
            <w:szCs w:val="24"/>
          </w:rPr>
          <w:t>Culturalia_comunicare_arte</w:t>
        </w:r>
        <w:proofErr w:type="spellEnd"/>
      </w:hyperlink>
    </w:p>
    <w:p w14:paraId="38D79962" w14:textId="77777777" w:rsidR="00436A6B" w:rsidRPr="00494839" w:rsidRDefault="00436A6B" w:rsidP="00436A6B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</w:pPr>
      <w:proofErr w:type="spellStart"/>
      <w:r w:rsidRPr="00494839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>Linkedin</w:t>
      </w:r>
      <w:proofErr w:type="spellEnd"/>
      <w:r w:rsidRPr="00494839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 xml:space="preserve">: </w:t>
      </w:r>
      <w:hyperlink r:id="rId25" w:history="1">
        <w:proofErr w:type="spellStart"/>
        <w:r w:rsidRPr="00494839">
          <w:rPr>
            <w:rStyle w:val="Collegamentoipertestuale"/>
            <w:rFonts w:asciiTheme="minorHAnsi" w:eastAsia="Helvetica Neue" w:hAnsiTheme="minorHAnsi" w:cstheme="minorHAnsi"/>
            <w:b/>
            <w:bCs/>
            <w:sz w:val="24"/>
            <w:szCs w:val="24"/>
          </w:rPr>
          <w:t>Culturalia</w:t>
        </w:r>
        <w:proofErr w:type="spellEnd"/>
        <w:r w:rsidRPr="00494839">
          <w:rPr>
            <w:rStyle w:val="Collegamentoipertestuale"/>
            <w:rFonts w:asciiTheme="minorHAnsi" w:eastAsia="Helvetica Neue" w:hAnsiTheme="minorHAnsi" w:cstheme="minorHAnsi"/>
            <w:b/>
            <w:bCs/>
            <w:sz w:val="24"/>
            <w:szCs w:val="24"/>
          </w:rPr>
          <w:t xml:space="preserve"> di Norma </w:t>
        </w:r>
        <w:proofErr w:type="spellStart"/>
        <w:r w:rsidRPr="00494839">
          <w:rPr>
            <w:rStyle w:val="Collegamentoipertestuale"/>
            <w:rFonts w:asciiTheme="minorHAnsi" w:eastAsia="Helvetica Neue" w:hAnsiTheme="minorHAnsi" w:cstheme="minorHAnsi"/>
            <w:b/>
            <w:bCs/>
            <w:sz w:val="24"/>
            <w:szCs w:val="24"/>
          </w:rPr>
          <w:t>Waltmann</w:t>
        </w:r>
        <w:proofErr w:type="spellEnd"/>
      </w:hyperlink>
      <w:r w:rsidRPr="00494839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 xml:space="preserve">   </w:t>
      </w:r>
    </w:p>
    <w:p w14:paraId="335930D8" w14:textId="7605481E" w:rsidR="00C82448" w:rsidRPr="00494839" w:rsidRDefault="00436A6B" w:rsidP="00C82448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</w:pPr>
      <w:proofErr w:type="spellStart"/>
      <w:r w:rsidRPr="00494839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>Youtube</w:t>
      </w:r>
      <w:proofErr w:type="spellEnd"/>
      <w:r w:rsidRPr="00494839"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</w:rPr>
        <w:t xml:space="preserve">: </w:t>
      </w:r>
      <w:hyperlink r:id="rId26" w:history="1">
        <w:proofErr w:type="spellStart"/>
        <w:r w:rsidRPr="00494839">
          <w:rPr>
            <w:rStyle w:val="Collegamentoipertestuale"/>
            <w:rFonts w:asciiTheme="minorHAnsi" w:eastAsia="Helvetica Neue" w:hAnsiTheme="minorHAnsi" w:cstheme="minorHAnsi"/>
            <w:b/>
            <w:bCs/>
            <w:sz w:val="24"/>
            <w:szCs w:val="24"/>
          </w:rPr>
          <w:t>Culturalia</w:t>
        </w:r>
        <w:proofErr w:type="spellEnd"/>
      </w:hyperlink>
    </w:p>
    <w:sectPr w:rsidR="00C82448" w:rsidRPr="00494839" w:rsidSect="005F6F4D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922A0"/>
    <w:multiLevelType w:val="hybridMultilevel"/>
    <w:tmpl w:val="2EFCD59A"/>
    <w:lvl w:ilvl="0" w:tplc="EEFE299A"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37602"/>
    <w:multiLevelType w:val="hybridMultilevel"/>
    <w:tmpl w:val="1EAE5B68"/>
    <w:lvl w:ilvl="0" w:tplc="EEFE299A"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92C65"/>
    <w:multiLevelType w:val="hybridMultilevel"/>
    <w:tmpl w:val="10E8D3A6"/>
    <w:lvl w:ilvl="0" w:tplc="26C240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700F3"/>
    <w:multiLevelType w:val="hybridMultilevel"/>
    <w:tmpl w:val="2766E4C2"/>
    <w:lvl w:ilvl="0" w:tplc="EEFE299A"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E7BAC"/>
    <w:multiLevelType w:val="hybridMultilevel"/>
    <w:tmpl w:val="AB3CA9B8"/>
    <w:lvl w:ilvl="0" w:tplc="EEFE299A"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81435"/>
    <w:multiLevelType w:val="hybridMultilevel"/>
    <w:tmpl w:val="4FFE1E50"/>
    <w:lvl w:ilvl="0" w:tplc="EEFE299A"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8A59D7"/>
    <w:multiLevelType w:val="hybridMultilevel"/>
    <w:tmpl w:val="ADEA75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A67C2"/>
    <w:multiLevelType w:val="hybridMultilevel"/>
    <w:tmpl w:val="B7860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591C2E"/>
    <w:multiLevelType w:val="hybridMultilevel"/>
    <w:tmpl w:val="83CA817C"/>
    <w:lvl w:ilvl="0" w:tplc="EEFE299A">
      <w:numFmt w:val="bullet"/>
      <w:lvlText w:val="-"/>
      <w:lvlJc w:val="left"/>
      <w:pPr>
        <w:ind w:left="1004" w:hanging="360"/>
      </w:pPr>
      <w:rPr>
        <w:rFonts w:ascii="Times New Roman" w:eastAsia="Time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126177A"/>
    <w:multiLevelType w:val="hybridMultilevel"/>
    <w:tmpl w:val="A7C49252"/>
    <w:lvl w:ilvl="0" w:tplc="EEFE299A">
      <w:numFmt w:val="bullet"/>
      <w:lvlText w:val="-"/>
      <w:lvlJc w:val="left"/>
      <w:pPr>
        <w:ind w:left="1004" w:hanging="360"/>
      </w:pPr>
      <w:rPr>
        <w:rFonts w:ascii="Times New Roman" w:eastAsia="Time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927180103">
    <w:abstractNumId w:val="6"/>
  </w:num>
  <w:num w:numId="2" w16cid:durableId="1420784983">
    <w:abstractNumId w:val="7"/>
  </w:num>
  <w:num w:numId="3" w16cid:durableId="1056855389">
    <w:abstractNumId w:val="2"/>
  </w:num>
  <w:num w:numId="4" w16cid:durableId="86536422">
    <w:abstractNumId w:val="5"/>
  </w:num>
  <w:num w:numId="5" w16cid:durableId="667632201">
    <w:abstractNumId w:val="3"/>
  </w:num>
  <w:num w:numId="6" w16cid:durableId="843865091">
    <w:abstractNumId w:val="4"/>
  </w:num>
  <w:num w:numId="7" w16cid:durableId="1222864610">
    <w:abstractNumId w:val="1"/>
  </w:num>
  <w:num w:numId="8" w16cid:durableId="690112485">
    <w:abstractNumId w:val="9"/>
  </w:num>
  <w:num w:numId="9" w16cid:durableId="2104447715">
    <w:abstractNumId w:val="0"/>
  </w:num>
  <w:num w:numId="10" w16cid:durableId="19798028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FC"/>
    <w:rsid w:val="00020697"/>
    <w:rsid w:val="000506B7"/>
    <w:rsid w:val="00054927"/>
    <w:rsid w:val="0006572A"/>
    <w:rsid w:val="000660F6"/>
    <w:rsid w:val="000A22BA"/>
    <w:rsid w:val="000C35F1"/>
    <w:rsid w:val="000D182C"/>
    <w:rsid w:val="000E0D06"/>
    <w:rsid w:val="00122174"/>
    <w:rsid w:val="00155C6F"/>
    <w:rsid w:val="00197BAD"/>
    <w:rsid w:val="001B1A9A"/>
    <w:rsid w:val="001D4010"/>
    <w:rsid w:val="001F144C"/>
    <w:rsid w:val="00202AD7"/>
    <w:rsid w:val="00224C7E"/>
    <w:rsid w:val="0023315F"/>
    <w:rsid w:val="00270F22"/>
    <w:rsid w:val="00285302"/>
    <w:rsid w:val="002D6E21"/>
    <w:rsid w:val="00316D72"/>
    <w:rsid w:val="00321080"/>
    <w:rsid w:val="0035364E"/>
    <w:rsid w:val="00372FF0"/>
    <w:rsid w:val="003809F1"/>
    <w:rsid w:val="003874FA"/>
    <w:rsid w:val="0039077C"/>
    <w:rsid w:val="003B5CBA"/>
    <w:rsid w:val="003B6444"/>
    <w:rsid w:val="003D28D0"/>
    <w:rsid w:val="003E6396"/>
    <w:rsid w:val="004061EF"/>
    <w:rsid w:val="004279D4"/>
    <w:rsid w:val="00436A6B"/>
    <w:rsid w:val="004530D3"/>
    <w:rsid w:val="00461EEA"/>
    <w:rsid w:val="00462C4B"/>
    <w:rsid w:val="00466B2C"/>
    <w:rsid w:val="00470B2C"/>
    <w:rsid w:val="00494839"/>
    <w:rsid w:val="005025C1"/>
    <w:rsid w:val="00512381"/>
    <w:rsid w:val="00537961"/>
    <w:rsid w:val="005D31CD"/>
    <w:rsid w:val="005F6F4D"/>
    <w:rsid w:val="00622A01"/>
    <w:rsid w:val="0063168D"/>
    <w:rsid w:val="006470B4"/>
    <w:rsid w:val="006F29A7"/>
    <w:rsid w:val="007045E1"/>
    <w:rsid w:val="0071543B"/>
    <w:rsid w:val="007317F5"/>
    <w:rsid w:val="00752F49"/>
    <w:rsid w:val="0076527B"/>
    <w:rsid w:val="007665EC"/>
    <w:rsid w:val="00786948"/>
    <w:rsid w:val="00803B10"/>
    <w:rsid w:val="00810DDA"/>
    <w:rsid w:val="00870379"/>
    <w:rsid w:val="00875801"/>
    <w:rsid w:val="008A5E71"/>
    <w:rsid w:val="008A6834"/>
    <w:rsid w:val="008C5D8F"/>
    <w:rsid w:val="008E0775"/>
    <w:rsid w:val="00900CA4"/>
    <w:rsid w:val="00913417"/>
    <w:rsid w:val="0093776F"/>
    <w:rsid w:val="00947F8E"/>
    <w:rsid w:val="00953B28"/>
    <w:rsid w:val="00955731"/>
    <w:rsid w:val="0096026B"/>
    <w:rsid w:val="00961DC9"/>
    <w:rsid w:val="00967239"/>
    <w:rsid w:val="00991FCC"/>
    <w:rsid w:val="009946E3"/>
    <w:rsid w:val="009A26BA"/>
    <w:rsid w:val="009B1391"/>
    <w:rsid w:val="009C5308"/>
    <w:rsid w:val="009E2F2E"/>
    <w:rsid w:val="009F15FC"/>
    <w:rsid w:val="00A16974"/>
    <w:rsid w:val="00A20D2C"/>
    <w:rsid w:val="00A31E6A"/>
    <w:rsid w:val="00A53631"/>
    <w:rsid w:val="00AA33FC"/>
    <w:rsid w:val="00AD78B1"/>
    <w:rsid w:val="00B01E26"/>
    <w:rsid w:val="00B32F07"/>
    <w:rsid w:val="00B462AC"/>
    <w:rsid w:val="00B6629D"/>
    <w:rsid w:val="00B718CE"/>
    <w:rsid w:val="00B75DC0"/>
    <w:rsid w:val="00BB5420"/>
    <w:rsid w:val="00BC4C0E"/>
    <w:rsid w:val="00BD686C"/>
    <w:rsid w:val="00BE5664"/>
    <w:rsid w:val="00BF18AB"/>
    <w:rsid w:val="00BF35DA"/>
    <w:rsid w:val="00BF53E8"/>
    <w:rsid w:val="00C0552D"/>
    <w:rsid w:val="00C5228F"/>
    <w:rsid w:val="00C66008"/>
    <w:rsid w:val="00C7796C"/>
    <w:rsid w:val="00C82448"/>
    <w:rsid w:val="00C92572"/>
    <w:rsid w:val="00CA0CF9"/>
    <w:rsid w:val="00CB0E0D"/>
    <w:rsid w:val="00CC0A64"/>
    <w:rsid w:val="00CD0D31"/>
    <w:rsid w:val="00CE44B2"/>
    <w:rsid w:val="00D055E3"/>
    <w:rsid w:val="00D32BA2"/>
    <w:rsid w:val="00DB1426"/>
    <w:rsid w:val="00DD0D3E"/>
    <w:rsid w:val="00DD263D"/>
    <w:rsid w:val="00DE1958"/>
    <w:rsid w:val="00E064E2"/>
    <w:rsid w:val="00E47CB8"/>
    <w:rsid w:val="00E557BA"/>
    <w:rsid w:val="00E942A2"/>
    <w:rsid w:val="00EA6017"/>
    <w:rsid w:val="00EB3FE9"/>
    <w:rsid w:val="00EB7BCE"/>
    <w:rsid w:val="00ED0D86"/>
    <w:rsid w:val="00EF67F5"/>
    <w:rsid w:val="00F210CE"/>
    <w:rsid w:val="00FA332C"/>
    <w:rsid w:val="00FE54D3"/>
    <w:rsid w:val="00FF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A9869"/>
  <w15:chartTrackingRefBased/>
  <w15:docId w15:val="{D2BBDABB-8CF5-4A4B-BA89-AA44921F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15FC"/>
    <w:pPr>
      <w:spacing w:after="0" w:line="240" w:lineRule="auto"/>
      <w:ind w:firstLine="284"/>
      <w:jc w:val="both"/>
    </w:pPr>
    <w:rPr>
      <w:rFonts w:ascii="Times New Roman" w:eastAsia="Times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A26B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26BA"/>
    <w:rPr>
      <w:color w:val="605E5C"/>
      <w:shd w:val="clear" w:color="auto" w:fill="E1DFDD"/>
    </w:rPr>
  </w:style>
  <w:style w:type="paragraph" w:customStyle="1" w:styleId="Normale1">
    <w:name w:val="Normale1"/>
    <w:rsid w:val="00C82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B5CBA"/>
    <w:pPr>
      <w:ind w:left="720"/>
      <w:contextualSpacing/>
    </w:pPr>
  </w:style>
  <w:style w:type="character" w:customStyle="1" w:styleId="hgkelc">
    <w:name w:val="hgkelc"/>
    <w:basedOn w:val="Carpredefinitoparagrafo"/>
    <w:rsid w:val="00FF5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13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0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2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49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66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1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hyperlink" Target="http://www.premioletteraturaragazzi.it" TargetMode="External"/><Relationship Id="rId26" Type="http://schemas.openxmlformats.org/officeDocument/2006/relationships/hyperlink" Target="https://www.youtube.com/channel/UCdZuj5-r-Q_Q8QZujiw0_-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info@culturaliart.com" TargetMode="External"/><Relationship Id="rId7" Type="http://schemas.openxmlformats.org/officeDocument/2006/relationships/image" Target="media/image3.jpeg"/><Relationship Id="rId12" Type="http://schemas.openxmlformats.org/officeDocument/2006/relationships/image" Target="media/image8.jpg"/><Relationship Id="rId25" Type="http://schemas.openxmlformats.org/officeDocument/2006/relationships/hyperlink" Target="https://www.linkedin.com/company/culturalia-di-norma-waltmann/" TargetMode="Externa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40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24" Type="http://schemas.openxmlformats.org/officeDocument/2006/relationships/hyperlink" Target="https://www.instagram.com/culturalia_comunicare_arte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x.com/PremioDi" TargetMode="External"/><Relationship Id="rId23" Type="http://schemas.openxmlformats.org/officeDocument/2006/relationships/hyperlink" Target="https://www.facebook.com/Culturalia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s://www.premioletteraturaragazzi.it/" TargetMode="External"/><Relationship Id="rId22" Type="http://schemas.openxmlformats.org/officeDocument/2006/relationships/hyperlink" Target="http://www.culturaliart.co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1426</Words>
  <Characters>8131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Melloni</dc:creator>
  <cp:keywords/>
  <dc:description/>
  <cp:lastModifiedBy>Microsoft Office User</cp:lastModifiedBy>
  <cp:revision>8</cp:revision>
  <dcterms:created xsi:type="dcterms:W3CDTF">2024-03-05T12:05:00Z</dcterms:created>
  <dcterms:modified xsi:type="dcterms:W3CDTF">2024-03-05T12:47:00Z</dcterms:modified>
</cp:coreProperties>
</file>