
<file path=[Content_Types].xml><?xml version="1.0" encoding="utf-8"?>
<Types xmlns="http://schemas.openxmlformats.org/package/2006/content-types">
  <Default Extension="jpe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20EDCCE9" w14:textId="5DDABADE" w:rsidR="00A0211F" w:rsidRDefault="00A0211F" w:rsidP="00A0211F">
      <w:pPr>
        <w:jc w:val="center"/>
        <w:rPr>
          <w:rFonts w:ascii="Century Gothic" w:eastAsia="HGSSoeiKakugothicUB" w:hAnsi="Century Gothic"/>
          <w:sz w:val="32"/>
          <w:szCs w:val="32"/>
        </w:rPr>
      </w:pPr>
      <w:r>
        <w:rPr>
          <w:rFonts w:ascii="Century Gothic" w:eastAsia="HGSSoeiKakugothicUB" w:hAnsi="Century Gothic"/>
          <w:noProof/>
          <w:sz w:val="32"/>
          <w:szCs w:val="32"/>
        </w:rPr>
        <w:drawing>
          <wp:inline distT="0" distB="0" distL="0" distR="0" wp14:anchorId="2604E7FA" wp14:editId="52D33A56">
            <wp:extent cx="965200" cy="943355"/>
            <wp:effectExtent l="0" t="0" r="0" b="0"/>
            <wp:docPr id="17" name="Immagine 1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7" name="Immagine 17"/>
                    <pic:cNvPicPr/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970177" cy="94821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36F0D0FD" w14:textId="77777777" w:rsidR="00A0211F" w:rsidRPr="00A0211F" w:rsidRDefault="00A0211F" w:rsidP="00A0211F">
      <w:pPr>
        <w:jc w:val="center"/>
        <w:rPr>
          <w:rFonts w:ascii="Century Gothic" w:eastAsia="HGSSoeiKakugothicUB" w:hAnsi="Century Gothic"/>
          <w:sz w:val="32"/>
          <w:szCs w:val="32"/>
        </w:rPr>
      </w:pPr>
    </w:p>
    <w:p w14:paraId="6E5EBFDB" w14:textId="65718D8A" w:rsidR="00722F5A" w:rsidRPr="00D00A8F" w:rsidRDefault="00722F5A" w:rsidP="00722F5A">
      <w:pPr>
        <w:pStyle w:val="Titolo4"/>
        <w:spacing w:before="0" w:beforeAutospacing="0" w:after="0" w:afterAutospacing="0"/>
        <w:jc w:val="center"/>
        <w:rPr>
          <w:rFonts w:ascii="Century Gothic" w:hAnsi="Century Gothic"/>
          <w:sz w:val="56"/>
          <w:szCs w:val="56"/>
          <w:lang w:val="en-US"/>
        </w:rPr>
      </w:pPr>
      <w:r w:rsidRPr="00D00A8F">
        <w:rPr>
          <w:rFonts w:ascii="Century Gothic" w:hAnsi="Century Gothic"/>
          <w:sz w:val="56"/>
          <w:szCs w:val="56"/>
          <w:lang w:val="en-US"/>
        </w:rPr>
        <w:t>“</w:t>
      </w:r>
      <w:r w:rsidR="00D00A8F" w:rsidRPr="00D00A8F">
        <w:rPr>
          <w:rFonts w:ascii="Century Gothic" w:hAnsi="Century Gothic"/>
          <w:sz w:val="56"/>
          <w:szCs w:val="56"/>
          <w:lang w:val="en-US"/>
        </w:rPr>
        <w:t>Around the World in 80 Kites</w:t>
      </w:r>
      <w:r w:rsidRPr="00D00A8F">
        <w:rPr>
          <w:rFonts w:ascii="Century Gothic" w:hAnsi="Century Gothic"/>
          <w:sz w:val="56"/>
          <w:szCs w:val="56"/>
          <w:lang w:val="en-US"/>
        </w:rPr>
        <w:t>”</w:t>
      </w:r>
    </w:p>
    <w:p w14:paraId="09B00E8D" w14:textId="59709930" w:rsidR="00722F5A" w:rsidRPr="00D00A8F" w:rsidRDefault="00D00A8F" w:rsidP="00722F5A">
      <w:pPr>
        <w:pStyle w:val="Titolo4"/>
        <w:spacing w:before="0" w:beforeAutospacing="0" w:after="0" w:afterAutospacing="0"/>
        <w:jc w:val="center"/>
        <w:rPr>
          <w:rFonts w:ascii="Century Gothic" w:hAnsi="Century Gothic"/>
          <w:sz w:val="32"/>
          <w:szCs w:val="32"/>
          <w:lang w:val="en-US"/>
        </w:rPr>
      </w:pPr>
      <w:r w:rsidRPr="00D00A8F">
        <w:rPr>
          <w:rFonts w:ascii="Century Gothic" w:hAnsi="Century Gothic"/>
          <w:sz w:val="32"/>
          <w:szCs w:val="32"/>
          <w:lang w:val="en-US"/>
        </w:rPr>
        <w:t>The Kite Museum collection on display</w:t>
      </w:r>
    </w:p>
    <w:p w14:paraId="4007C303" w14:textId="1B89B335" w:rsidR="00C16C7B" w:rsidRPr="001E04F7" w:rsidRDefault="00C16C7B" w:rsidP="001E04F7">
      <w:pPr>
        <w:pStyle w:val="Titolo4"/>
        <w:jc w:val="center"/>
        <w:rPr>
          <w:rFonts w:ascii="Century Gothic" w:hAnsi="Century Gothic"/>
          <w:b w:val="0"/>
          <w:bCs w:val="0"/>
          <w:i/>
          <w:iCs/>
          <w:sz w:val="22"/>
          <w:szCs w:val="22"/>
          <w:lang w:val="en-US"/>
        </w:rPr>
      </w:pPr>
      <w:r w:rsidRPr="001E04F7">
        <w:rPr>
          <w:rFonts w:ascii="Century Gothic" w:hAnsi="Century Gothic"/>
          <w:b w:val="0"/>
          <w:bCs w:val="0"/>
          <w:i/>
          <w:iCs/>
          <w:sz w:val="22"/>
          <w:szCs w:val="22"/>
          <w:lang w:val="en-US"/>
        </w:rPr>
        <w:t xml:space="preserve">From 11 to 22 October, ARTEVENTO returns to </w:t>
      </w:r>
      <w:proofErr w:type="spellStart"/>
      <w:r w:rsidRPr="001E04F7">
        <w:rPr>
          <w:rFonts w:ascii="Century Gothic" w:hAnsi="Century Gothic"/>
          <w:b w:val="0"/>
          <w:bCs w:val="0"/>
          <w:i/>
          <w:iCs/>
          <w:sz w:val="22"/>
          <w:szCs w:val="22"/>
          <w:lang w:val="en-US"/>
        </w:rPr>
        <w:t>Cervia</w:t>
      </w:r>
      <w:proofErr w:type="spellEnd"/>
      <w:r w:rsidRPr="001E04F7">
        <w:rPr>
          <w:rFonts w:ascii="Century Gothic" w:hAnsi="Century Gothic"/>
          <w:b w:val="0"/>
          <w:bCs w:val="0"/>
          <w:i/>
          <w:iCs/>
          <w:sz w:val="22"/>
          <w:szCs w:val="22"/>
          <w:lang w:val="en-US"/>
        </w:rPr>
        <w:t xml:space="preserve"> (Italy) </w:t>
      </w:r>
      <w:r w:rsidR="001E04F7" w:rsidRPr="001E04F7">
        <w:rPr>
          <w:rFonts w:ascii="Century Gothic" w:hAnsi="Century Gothic"/>
          <w:b w:val="0"/>
          <w:bCs w:val="0"/>
          <w:i/>
          <w:iCs/>
          <w:sz w:val="22"/>
          <w:szCs w:val="22"/>
          <w:lang w:val="en-US"/>
        </w:rPr>
        <w:t>with the autumn event “One Sky One World” and</w:t>
      </w:r>
      <w:r w:rsidRPr="001E04F7">
        <w:rPr>
          <w:rFonts w:ascii="Century Gothic" w:hAnsi="Century Gothic"/>
          <w:b w:val="0"/>
          <w:bCs w:val="0"/>
          <w:i/>
          <w:iCs/>
          <w:sz w:val="22"/>
          <w:szCs w:val="22"/>
          <w:lang w:val="en-US"/>
        </w:rPr>
        <w:t xml:space="preserve"> a tribute to Japan through the great exhibition </w:t>
      </w:r>
      <w:r w:rsidR="001E04F7" w:rsidRPr="001E04F7">
        <w:rPr>
          <w:rFonts w:ascii="Century Gothic" w:hAnsi="Century Gothic"/>
          <w:b w:val="0"/>
          <w:bCs w:val="0"/>
          <w:i/>
          <w:iCs/>
          <w:sz w:val="22"/>
          <w:szCs w:val="22"/>
          <w:lang w:val="en-US"/>
        </w:rPr>
        <w:t xml:space="preserve">“Around the World in 80 </w:t>
      </w:r>
      <w:proofErr w:type="spellStart"/>
      <w:proofErr w:type="gramStart"/>
      <w:r w:rsidR="001E04F7" w:rsidRPr="001E04F7">
        <w:rPr>
          <w:rFonts w:ascii="Century Gothic" w:hAnsi="Century Gothic"/>
          <w:b w:val="0"/>
          <w:bCs w:val="0"/>
          <w:i/>
          <w:iCs/>
          <w:sz w:val="22"/>
          <w:szCs w:val="22"/>
          <w:lang w:val="en-US"/>
        </w:rPr>
        <w:t>Kites”</w:t>
      </w:r>
      <w:r w:rsidRPr="001E04F7">
        <w:rPr>
          <w:rFonts w:ascii="Century Gothic" w:hAnsi="Century Gothic"/>
          <w:b w:val="0"/>
          <w:bCs w:val="0"/>
          <w:i/>
          <w:iCs/>
          <w:sz w:val="22"/>
          <w:szCs w:val="22"/>
          <w:lang w:val="en-US"/>
        </w:rPr>
        <w:t>celebrating</w:t>
      </w:r>
      <w:proofErr w:type="spellEnd"/>
      <w:proofErr w:type="gramEnd"/>
      <w:r w:rsidRPr="001E04F7">
        <w:rPr>
          <w:rFonts w:ascii="Century Gothic" w:hAnsi="Century Gothic"/>
          <w:b w:val="0"/>
          <w:bCs w:val="0"/>
          <w:i/>
          <w:iCs/>
          <w:sz w:val="22"/>
          <w:szCs w:val="22"/>
          <w:lang w:val="en-US"/>
        </w:rPr>
        <w:t xml:space="preserve"> the twinning between the Kite Museum and the </w:t>
      </w:r>
      <w:proofErr w:type="spellStart"/>
      <w:r w:rsidRPr="001E04F7">
        <w:rPr>
          <w:rFonts w:ascii="Century Gothic" w:hAnsi="Century Gothic"/>
          <w:b w:val="0"/>
          <w:bCs w:val="0"/>
          <w:i/>
          <w:iCs/>
          <w:sz w:val="22"/>
          <w:szCs w:val="22"/>
          <w:lang w:val="en-US"/>
        </w:rPr>
        <w:t>Tako</w:t>
      </w:r>
      <w:proofErr w:type="spellEnd"/>
      <w:r w:rsidRPr="001E04F7">
        <w:rPr>
          <w:rFonts w:ascii="Century Gothic" w:hAnsi="Century Gothic"/>
          <w:b w:val="0"/>
          <w:bCs w:val="0"/>
          <w:i/>
          <w:iCs/>
          <w:sz w:val="22"/>
          <w:szCs w:val="22"/>
          <w:lang w:val="en-US"/>
        </w:rPr>
        <w:t xml:space="preserve"> no </w:t>
      </w:r>
      <w:proofErr w:type="spellStart"/>
      <w:r w:rsidRPr="001E04F7">
        <w:rPr>
          <w:rFonts w:ascii="Century Gothic" w:hAnsi="Century Gothic"/>
          <w:b w:val="0"/>
          <w:bCs w:val="0"/>
          <w:i/>
          <w:iCs/>
          <w:sz w:val="22"/>
          <w:szCs w:val="22"/>
          <w:lang w:val="en-US"/>
        </w:rPr>
        <w:t>Hakubutsukan</w:t>
      </w:r>
      <w:proofErr w:type="spellEnd"/>
      <w:r w:rsidRPr="001E04F7">
        <w:rPr>
          <w:rFonts w:ascii="Century Gothic" w:hAnsi="Century Gothic"/>
          <w:b w:val="0"/>
          <w:bCs w:val="0"/>
          <w:i/>
          <w:iCs/>
          <w:sz w:val="22"/>
          <w:szCs w:val="22"/>
          <w:lang w:val="en-US"/>
        </w:rPr>
        <w:t xml:space="preserve"> Museum in Tokyo and the acquisition of the complete collection of the traditional kite of Nagoya</w:t>
      </w:r>
    </w:p>
    <w:p w14:paraId="61D9BA16" w14:textId="490FD75F" w:rsidR="00DF6CD6" w:rsidRPr="00C16C7B" w:rsidRDefault="00C16C7B" w:rsidP="00C16C7B">
      <w:pPr>
        <w:pStyle w:val="Titolo4"/>
        <w:jc w:val="center"/>
        <w:rPr>
          <w:rFonts w:ascii="Century Gothic" w:hAnsi="Century Gothic"/>
          <w:b w:val="0"/>
          <w:bCs w:val="0"/>
          <w:i/>
          <w:iCs/>
          <w:sz w:val="28"/>
          <w:szCs w:val="28"/>
          <w:lang w:val="en-US"/>
        </w:rPr>
      </w:pPr>
      <w:r w:rsidRPr="00C16C7B">
        <w:rPr>
          <w:rFonts w:ascii="Century Gothic" w:hAnsi="Century Gothic"/>
          <w:b w:val="0"/>
          <w:bCs w:val="0"/>
          <w:i/>
          <w:iCs/>
          <w:sz w:val="28"/>
          <w:szCs w:val="28"/>
          <w:lang w:val="en-US"/>
        </w:rPr>
        <w:t xml:space="preserve"> </w:t>
      </w:r>
      <w:r w:rsidR="000B273C" w:rsidRPr="00C16C7B">
        <w:rPr>
          <w:rFonts w:ascii="Century Gothic" w:hAnsi="Century Gothic"/>
          <w:sz w:val="44"/>
          <w:szCs w:val="44"/>
          <w:lang w:val="en-US"/>
        </w:rPr>
        <w:t xml:space="preserve"> </w:t>
      </w:r>
      <w:r>
        <w:rPr>
          <w:rFonts w:ascii="Century Gothic" w:hAnsi="Century Gothic"/>
          <w:noProof/>
          <w:sz w:val="44"/>
          <w:szCs w:val="44"/>
        </w:rPr>
        <w:drawing>
          <wp:inline distT="0" distB="0" distL="0" distR="0" wp14:anchorId="657AB6ED" wp14:editId="2FC88ED2">
            <wp:extent cx="4165600" cy="4153923"/>
            <wp:effectExtent l="0" t="0" r="0" b="0"/>
            <wp:docPr id="11" name="Immagine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1" name="Immagine 11"/>
                    <pic:cNvPicPr/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179338" cy="416762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1844AA86" w14:textId="1047538C" w:rsidR="00D17A71" w:rsidRPr="00C16C7B" w:rsidRDefault="00C16C7B">
      <w:pPr>
        <w:jc w:val="center"/>
        <w:rPr>
          <w:rFonts w:ascii="Century Gothic" w:hAnsi="Century Gothic"/>
          <w:b/>
          <w:bCs/>
          <w:sz w:val="22"/>
          <w:szCs w:val="22"/>
          <w:lang w:val="en-US"/>
        </w:rPr>
      </w:pPr>
      <w:r w:rsidRPr="00C16C7B">
        <w:rPr>
          <w:rFonts w:ascii="Century Gothic" w:hAnsi="Century Gothic"/>
          <w:b/>
          <w:bCs/>
          <w:sz w:val="22"/>
          <w:szCs w:val="22"/>
          <w:lang w:val="en-US"/>
        </w:rPr>
        <w:br/>
        <w:t>From 11 to 22 October 2024</w:t>
      </w:r>
    </w:p>
    <w:p w14:paraId="1D4EA0C9" w14:textId="3907D9BF" w:rsidR="00D17A71" w:rsidRPr="00C16C7B" w:rsidRDefault="000B273C">
      <w:pPr>
        <w:jc w:val="center"/>
        <w:rPr>
          <w:rFonts w:ascii="Century Gothic" w:hAnsi="Century Gothic"/>
          <w:b/>
          <w:bCs/>
          <w:sz w:val="22"/>
          <w:szCs w:val="22"/>
          <w:lang w:val="en-US"/>
        </w:rPr>
      </w:pPr>
      <w:proofErr w:type="spellStart"/>
      <w:r w:rsidRPr="00C16C7B">
        <w:rPr>
          <w:rFonts w:ascii="Century Gothic" w:hAnsi="Century Gothic"/>
          <w:b/>
          <w:bCs/>
          <w:sz w:val="22"/>
          <w:szCs w:val="22"/>
          <w:lang w:val="en-US"/>
        </w:rPr>
        <w:t>Cervia</w:t>
      </w:r>
      <w:proofErr w:type="spellEnd"/>
      <w:r w:rsidRPr="00C16C7B">
        <w:rPr>
          <w:rFonts w:ascii="Century Gothic" w:hAnsi="Century Gothic"/>
          <w:b/>
          <w:bCs/>
          <w:sz w:val="22"/>
          <w:szCs w:val="22"/>
          <w:lang w:val="en-US"/>
        </w:rPr>
        <w:t xml:space="preserve"> </w:t>
      </w:r>
      <w:r w:rsidR="00C16C7B" w:rsidRPr="00C16C7B">
        <w:rPr>
          <w:rFonts w:ascii="Century Gothic" w:hAnsi="Century Gothic"/>
          <w:b/>
          <w:bCs/>
          <w:sz w:val="22"/>
          <w:szCs w:val="22"/>
          <w:lang w:val="en-US"/>
        </w:rPr>
        <w:t xml:space="preserve">(Italy) </w:t>
      </w:r>
      <w:r w:rsidRPr="00C16C7B">
        <w:rPr>
          <w:rFonts w:ascii="Century Gothic" w:hAnsi="Century Gothic"/>
          <w:b/>
          <w:bCs/>
          <w:sz w:val="22"/>
          <w:szCs w:val="22"/>
          <w:lang w:val="en-US"/>
        </w:rPr>
        <w:t xml:space="preserve">- </w:t>
      </w:r>
      <w:proofErr w:type="spellStart"/>
      <w:r w:rsidRPr="00C16C7B">
        <w:rPr>
          <w:rFonts w:ascii="Century Gothic" w:hAnsi="Century Gothic"/>
          <w:b/>
          <w:bCs/>
          <w:sz w:val="22"/>
          <w:szCs w:val="22"/>
          <w:lang w:val="en-US"/>
        </w:rPr>
        <w:t>Magazzino</w:t>
      </w:r>
      <w:proofErr w:type="spellEnd"/>
      <w:r w:rsidRPr="00C16C7B">
        <w:rPr>
          <w:rFonts w:ascii="Century Gothic" w:hAnsi="Century Gothic"/>
          <w:b/>
          <w:bCs/>
          <w:sz w:val="22"/>
          <w:szCs w:val="22"/>
          <w:lang w:val="en-US"/>
        </w:rPr>
        <w:t xml:space="preserve"> del Sale </w:t>
      </w:r>
      <w:r w:rsidR="00722F5A" w:rsidRPr="00C16C7B">
        <w:rPr>
          <w:rFonts w:ascii="Century Gothic" w:hAnsi="Century Gothic"/>
          <w:b/>
          <w:bCs/>
          <w:sz w:val="22"/>
          <w:szCs w:val="22"/>
          <w:lang w:val="en-US"/>
        </w:rPr>
        <w:t>Torre</w:t>
      </w:r>
      <w:r w:rsidR="00C16C7B">
        <w:rPr>
          <w:rFonts w:ascii="Century Gothic" w:hAnsi="Century Gothic"/>
          <w:b/>
          <w:bCs/>
          <w:sz w:val="22"/>
          <w:szCs w:val="22"/>
          <w:lang w:val="en-US"/>
        </w:rPr>
        <w:br/>
      </w:r>
    </w:p>
    <w:p w14:paraId="568A7199" w14:textId="77777777" w:rsidR="00C16C7B" w:rsidRPr="00C16C7B" w:rsidRDefault="00C16C7B" w:rsidP="00EE170C">
      <w:pPr>
        <w:jc w:val="both"/>
        <w:rPr>
          <w:rFonts w:ascii="Century Gothic" w:hAnsi="Century Gothic"/>
          <w:sz w:val="22"/>
          <w:szCs w:val="22"/>
          <w:lang w:val="en-US"/>
        </w:rPr>
      </w:pPr>
      <w:r w:rsidRPr="00C16C7B">
        <w:rPr>
          <w:rFonts w:ascii="Century Gothic" w:hAnsi="Century Gothic"/>
          <w:sz w:val="22"/>
          <w:szCs w:val="22"/>
          <w:lang w:val="en-US"/>
        </w:rPr>
        <w:t xml:space="preserve">This October, </w:t>
      </w:r>
      <w:r w:rsidRPr="00C16C7B">
        <w:rPr>
          <w:rFonts w:ascii="Century Gothic" w:hAnsi="Century Gothic"/>
          <w:b/>
          <w:bCs/>
          <w:sz w:val="22"/>
          <w:szCs w:val="22"/>
          <w:lang w:val="en-US"/>
        </w:rPr>
        <w:t>ARTEVENTO</w:t>
      </w:r>
      <w:r w:rsidRPr="00C16C7B">
        <w:rPr>
          <w:rFonts w:ascii="Century Gothic" w:hAnsi="Century Gothic"/>
          <w:sz w:val="22"/>
          <w:szCs w:val="22"/>
          <w:lang w:val="en-US"/>
        </w:rPr>
        <w:t xml:space="preserve"> - the longest-running </w:t>
      </w:r>
      <w:r w:rsidRPr="00C16C7B">
        <w:rPr>
          <w:rFonts w:ascii="Century Gothic" w:hAnsi="Century Gothic"/>
          <w:b/>
          <w:bCs/>
          <w:sz w:val="22"/>
          <w:szCs w:val="22"/>
          <w:lang w:val="en-US"/>
        </w:rPr>
        <w:t>International Kite Festival</w:t>
      </w:r>
      <w:r w:rsidRPr="00C16C7B">
        <w:rPr>
          <w:rFonts w:ascii="Century Gothic" w:hAnsi="Century Gothic"/>
          <w:sz w:val="22"/>
          <w:szCs w:val="22"/>
          <w:lang w:val="en-US"/>
        </w:rPr>
        <w:t xml:space="preserve"> in the world - will return to </w:t>
      </w:r>
      <w:proofErr w:type="spellStart"/>
      <w:r w:rsidRPr="00C16C7B">
        <w:rPr>
          <w:rFonts w:ascii="Century Gothic" w:hAnsi="Century Gothic"/>
          <w:sz w:val="22"/>
          <w:szCs w:val="22"/>
          <w:lang w:val="en-US"/>
        </w:rPr>
        <w:t>colour</w:t>
      </w:r>
      <w:proofErr w:type="spellEnd"/>
      <w:r w:rsidRPr="00C16C7B">
        <w:rPr>
          <w:rFonts w:ascii="Century Gothic" w:hAnsi="Century Gothic"/>
          <w:sz w:val="22"/>
          <w:szCs w:val="22"/>
          <w:lang w:val="en-US"/>
        </w:rPr>
        <w:t xml:space="preserve"> the skies above the southern gates of the </w:t>
      </w:r>
      <w:r w:rsidRPr="00C16C7B">
        <w:rPr>
          <w:rFonts w:ascii="Century Gothic" w:hAnsi="Century Gothic"/>
          <w:b/>
          <w:bCs/>
          <w:sz w:val="22"/>
          <w:szCs w:val="22"/>
          <w:lang w:val="en-US"/>
        </w:rPr>
        <w:t>Po Delta Park</w:t>
      </w:r>
      <w:r w:rsidRPr="00C16C7B">
        <w:rPr>
          <w:rFonts w:ascii="Century Gothic" w:hAnsi="Century Gothic"/>
          <w:sz w:val="22"/>
          <w:szCs w:val="22"/>
          <w:lang w:val="en-US"/>
        </w:rPr>
        <w:t xml:space="preserve"> with the second edition of its </w:t>
      </w:r>
      <w:r w:rsidRPr="00C16C7B">
        <w:rPr>
          <w:rFonts w:ascii="Century Gothic" w:hAnsi="Century Gothic"/>
          <w:b/>
          <w:bCs/>
          <w:sz w:val="22"/>
          <w:szCs w:val="22"/>
          <w:lang w:val="en-US"/>
        </w:rPr>
        <w:t>autumn spin-off</w:t>
      </w:r>
      <w:r w:rsidRPr="00C16C7B">
        <w:rPr>
          <w:rFonts w:ascii="Century Gothic" w:hAnsi="Century Gothic"/>
          <w:sz w:val="22"/>
          <w:szCs w:val="22"/>
          <w:lang w:val="en-US"/>
        </w:rPr>
        <w:t xml:space="preserve"> entitled ‘</w:t>
      </w:r>
      <w:r w:rsidRPr="00C16C7B">
        <w:rPr>
          <w:rFonts w:ascii="Century Gothic" w:hAnsi="Century Gothic"/>
          <w:b/>
          <w:bCs/>
          <w:sz w:val="22"/>
          <w:szCs w:val="22"/>
          <w:lang w:val="en-US"/>
        </w:rPr>
        <w:t>One Sky One World</w:t>
      </w:r>
      <w:r w:rsidRPr="00C16C7B">
        <w:rPr>
          <w:rFonts w:ascii="Century Gothic" w:hAnsi="Century Gothic"/>
          <w:sz w:val="22"/>
          <w:szCs w:val="22"/>
          <w:lang w:val="en-US"/>
        </w:rPr>
        <w:t xml:space="preserve"> - </w:t>
      </w:r>
      <w:r w:rsidRPr="00C16C7B">
        <w:rPr>
          <w:rFonts w:ascii="Century Gothic" w:hAnsi="Century Gothic"/>
          <w:b/>
          <w:bCs/>
          <w:sz w:val="22"/>
          <w:szCs w:val="22"/>
          <w:lang w:val="en-US"/>
        </w:rPr>
        <w:t>Festival of Kites for Peace’</w:t>
      </w:r>
      <w:r w:rsidRPr="00C16C7B">
        <w:rPr>
          <w:rFonts w:ascii="Century Gothic" w:hAnsi="Century Gothic"/>
          <w:sz w:val="22"/>
          <w:szCs w:val="22"/>
          <w:lang w:val="en-US"/>
        </w:rPr>
        <w:t xml:space="preserve">, thus closing the </w:t>
      </w:r>
      <w:proofErr w:type="spellStart"/>
      <w:r w:rsidRPr="00C16C7B">
        <w:rPr>
          <w:rFonts w:ascii="Century Gothic" w:hAnsi="Century Gothic"/>
          <w:sz w:val="22"/>
          <w:szCs w:val="22"/>
          <w:lang w:val="en-US"/>
        </w:rPr>
        <w:t>programme</w:t>
      </w:r>
      <w:proofErr w:type="spellEnd"/>
      <w:r w:rsidRPr="00C16C7B">
        <w:rPr>
          <w:rFonts w:ascii="Century Gothic" w:hAnsi="Century Gothic"/>
          <w:sz w:val="22"/>
          <w:szCs w:val="22"/>
          <w:lang w:val="en-US"/>
        </w:rPr>
        <w:t xml:space="preserve"> of the 44th year of the </w:t>
      </w:r>
      <w:proofErr w:type="gramStart"/>
      <w:r w:rsidRPr="00C16C7B">
        <w:rPr>
          <w:rFonts w:ascii="Century Gothic" w:hAnsi="Century Gothic"/>
          <w:sz w:val="22"/>
          <w:szCs w:val="22"/>
          <w:lang w:val="en-US"/>
        </w:rPr>
        <w:t>Festival</w:t>
      </w:r>
      <w:proofErr w:type="gramEnd"/>
      <w:r w:rsidRPr="00C16C7B">
        <w:rPr>
          <w:rFonts w:ascii="Century Gothic" w:hAnsi="Century Gothic"/>
          <w:sz w:val="22"/>
          <w:szCs w:val="22"/>
          <w:lang w:val="en-US"/>
        </w:rPr>
        <w:t xml:space="preserve"> with a </w:t>
      </w:r>
      <w:r w:rsidRPr="00C16C7B">
        <w:rPr>
          <w:rFonts w:ascii="Century Gothic" w:hAnsi="Century Gothic"/>
          <w:b/>
          <w:bCs/>
          <w:sz w:val="22"/>
          <w:szCs w:val="22"/>
          <w:lang w:val="en-US"/>
        </w:rPr>
        <w:t>rich calendar of events</w:t>
      </w:r>
      <w:r w:rsidRPr="00C16C7B">
        <w:rPr>
          <w:rFonts w:ascii="Century Gothic" w:hAnsi="Century Gothic"/>
          <w:sz w:val="22"/>
          <w:szCs w:val="22"/>
          <w:lang w:val="en-US"/>
        </w:rPr>
        <w:t xml:space="preserve"> that will unfold over </w:t>
      </w:r>
      <w:r w:rsidRPr="00C16C7B">
        <w:rPr>
          <w:rFonts w:ascii="Century Gothic" w:hAnsi="Century Gothic"/>
          <w:b/>
          <w:bCs/>
          <w:sz w:val="22"/>
          <w:szCs w:val="22"/>
          <w:lang w:val="en-US"/>
        </w:rPr>
        <w:t>12 days of activities for adults and children</w:t>
      </w:r>
    </w:p>
    <w:p w14:paraId="1834EA4E" w14:textId="77777777" w:rsidR="00C16C7B" w:rsidRPr="00C16C7B" w:rsidRDefault="00C16C7B" w:rsidP="00C16C7B">
      <w:pPr>
        <w:jc w:val="center"/>
        <w:rPr>
          <w:rFonts w:ascii="Century Gothic" w:hAnsi="Century Gothic"/>
          <w:sz w:val="22"/>
          <w:szCs w:val="22"/>
          <w:lang w:val="en-US"/>
        </w:rPr>
      </w:pPr>
    </w:p>
    <w:p w14:paraId="2010BE0B" w14:textId="14E1C898" w:rsidR="00DF6CD6" w:rsidRPr="00C16C7B" w:rsidRDefault="00FF0E24" w:rsidP="00C16C7B">
      <w:pPr>
        <w:jc w:val="both"/>
        <w:rPr>
          <w:rStyle w:val="apple-converted-space"/>
          <w:rFonts w:ascii="Century Gothic" w:hAnsi="Century Gothic"/>
          <w:b/>
          <w:bCs/>
          <w:i/>
          <w:iCs/>
          <w:sz w:val="22"/>
          <w:szCs w:val="22"/>
          <w:lang w:val="en-US"/>
        </w:rPr>
      </w:pPr>
      <w:r w:rsidRPr="00FE0DA8">
        <w:rPr>
          <w:rFonts w:ascii="Century Gothic" w:hAnsi="Century Gothic"/>
          <w:b/>
          <w:bCs/>
          <w:noProof/>
          <w:sz w:val="22"/>
          <w:szCs w:val="22"/>
        </w:rPr>
        <w:lastRenderedPageBreak/>
        <w:drawing>
          <wp:anchor distT="0" distB="0" distL="114300" distR="114300" simplePos="0" relativeHeight="251666432" behindDoc="0" locked="0" layoutInCell="1" allowOverlap="1" wp14:anchorId="7C853731" wp14:editId="546EF05E">
            <wp:simplePos x="0" y="0"/>
            <wp:positionH relativeFrom="column">
              <wp:posOffset>41910</wp:posOffset>
            </wp:positionH>
            <wp:positionV relativeFrom="paragraph">
              <wp:posOffset>0</wp:posOffset>
            </wp:positionV>
            <wp:extent cx="2543175" cy="3390900"/>
            <wp:effectExtent l="0" t="0" r="0" b="0"/>
            <wp:wrapSquare wrapText="bothSides"/>
            <wp:docPr id="9" name="Immagine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" name="Immagine 9"/>
                    <pic:cNvPicPr/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543175" cy="339090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C16C7B" w:rsidRPr="00C16C7B">
        <w:rPr>
          <w:rFonts w:ascii="Century Gothic" w:hAnsi="Century Gothic"/>
          <w:b/>
          <w:bCs/>
          <w:noProof/>
          <w:sz w:val="22"/>
          <w:szCs w:val="22"/>
          <w:lang w:val="en-US"/>
        </w:rPr>
        <w:t xml:space="preserve">From 11 to 22 October, the Magazzino del Sale in Cervia </w:t>
      </w:r>
      <w:r w:rsidR="00C16C7B" w:rsidRPr="00C16C7B">
        <w:rPr>
          <w:rFonts w:ascii="Century Gothic" w:hAnsi="Century Gothic"/>
          <w:noProof/>
          <w:sz w:val="22"/>
          <w:szCs w:val="22"/>
          <w:lang w:val="en-US"/>
        </w:rPr>
        <w:t>will host</w:t>
      </w:r>
      <w:r w:rsidR="00C16C7B" w:rsidRPr="00C16C7B">
        <w:rPr>
          <w:rFonts w:ascii="Century Gothic" w:hAnsi="Century Gothic"/>
          <w:b/>
          <w:bCs/>
          <w:noProof/>
          <w:sz w:val="22"/>
          <w:szCs w:val="22"/>
          <w:lang w:val="en-US"/>
        </w:rPr>
        <w:t xml:space="preserve"> an unprecedented exhibition </w:t>
      </w:r>
      <w:r w:rsidR="00C16C7B" w:rsidRPr="00C16C7B">
        <w:rPr>
          <w:rFonts w:ascii="Century Gothic" w:hAnsi="Century Gothic"/>
          <w:noProof/>
          <w:sz w:val="22"/>
          <w:szCs w:val="22"/>
          <w:lang w:val="en-US"/>
        </w:rPr>
        <w:t>dedicated to</w:t>
      </w:r>
      <w:r w:rsidR="00C16C7B" w:rsidRPr="00C16C7B">
        <w:rPr>
          <w:rFonts w:ascii="Century Gothic" w:hAnsi="Century Gothic"/>
          <w:b/>
          <w:bCs/>
          <w:noProof/>
          <w:sz w:val="22"/>
          <w:szCs w:val="22"/>
          <w:lang w:val="en-US"/>
        </w:rPr>
        <w:t xml:space="preserve"> ancient and contemporary Japanese kites </w:t>
      </w:r>
      <w:r w:rsidR="00C16C7B" w:rsidRPr="00C16C7B">
        <w:rPr>
          <w:rFonts w:ascii="Century Gothic" w:hAnsi="Century Gothic"/>
          <w:noProof/>
          <w:sz w:val="22"/>
          <w:szCs w:val="22"/>
          <w:lang w:val="en-US"/>
        </w:rPr>
        <w:t>entitled</w:t>
      </w:r>
      <w:r w:rsidR="00C16C7B" w:rsidRPr="00C16C7B">
        <w:rPr>
          <w:rFonts w:ascii="Century Gothic" w:hAnsi="Century Gothic"/>
          <w:b/>
          <w:bCs/>
          <w:noProof/>
          <w:sz w:val="22"/>
          <w:szCs w:val="22"/>
          <w:lang w:val="en-US"/>
        </w:rPr>
        <w:t xml:space="preserve"> ‘</w:t>
      </w:r>
      <w:r w:rsidR="00C16C7B" w:rsidRPr="00EE170C">
        <w:rPr>
          <w:rFonts w:ascii="Century Gothic" w:hAnsi="Century Gothic"/>
          <w:b/>
          <w:bCs/>
          <w:i/>
          <w:iCs/>
          <w:noProof/>
          <w:sz w:val="22"/>
          <w:szCs w:val="22"/>
          <w:lang w:val="en-US"/>
        </w:rPr>
        <w:t>Around the World in 80 Kites - Japan Special’</w:t>
      </w:r>
      <w:r w:rsidR="00C16C7B" w:rsidRPr="00C16C7B">
        <w:rPr>
          <w:rFonts w:ascii="Century Gothic" w:hAnsi="Century Gothic"/>
          <w:b/>
          <w:bCs/>
          <w:noProof/>
          <w:sz w:val="22"/>
          <w:szCs w:val="22"/>
          <w:lang w:val="en-US"/>
        </w:rPr>
        <w:t xml:space="preserve">, </w:t>
      </w:r>
      <w:r w:rsidR="00C16C7B" w:rsidRPr="00C16C7B">
        <w:rPr>
          <w:rFonts w:ascii="Century Gothic" w:hAnsi="Century Gothic"/>
          <w:noProof/>
          <w:sz w:val="22"/>
          <w:szCs w:val="22"/>
          <w:lang w:val="en-US"/>
        </w:rPr>
        <w:t>an event that confirms</w:t>
      </w:r>
      <w:r w:rsidR="00C16C7B" w:rsidRPr="00C16C7B">
        <w:rPr>
          <w:rFonts w:ascii="Century Gothic" w:hAnsi="Century Gothic"/>
          <w:b/>
          <w:bCs/>
          <w:noProof/>
          <w:sz w:val="22"/>
          <w:szCs w:val="22"/>
          <w:lang w:val="en-US"/>
        </w:rPr>
        <w:t xml:space="preserve"> Artevento's role of excellence in promoting kites as intangible heritage of humanity</w:t>
      </w:r>
      <w:r w:rsidR="00C16C7B">
        <w:rPr>
          <w:rFonts w:ascii="Century Gothic" w:hAnsi="Century Gothic"/>
          <w:b/>
          <w:bCs/>
          <w:noProof/>
          <w:sz w:val="22"/>
          <w:szCs w:val="22"/>
          <w:lang w:val="en-US"/>
        </w:rPr>
        <w:t>.</w:t>
      </w:r>
    </w:p>
    <w:p w14:paraId="70A1C03C" w14:textId="77777777" w:rsidR="00EE170C" w:rsidRDefault="00EE170C" w:rsidP="002F2F46">
      <w:pPr>
        <w:jc w:val="both"/>
        <w:rPr>
          <w:rStyle w:val="apple-converted-space"/>
          <w:rFonts w:ascii="Century Gothic" w:hAnsi="Century Gothic"/>
          <w:sz w:val="22"/>
          <w:szCs w:val="22"/>
          <w:lang w:val="en-US"/>
        </w:rPr>
      </w:pPr>
    </w:p>
    <w:p w14:paraId="4D6CEF8B" w14:textId="77777777" w:rsidR="00EE170C" w:rsidRDefault="00C16C7B" w:rsidP="002F2F46">
      <w:pPr>
        <w:jc w:val="both"/>
        <w:rPr>
          <w:rFonts w:ascii="Century Gothic" w:hAnsi="Century Gothic"/>
          <w:color w:val="000000"/>
          <w:sz w:val="22"/>
          <w:szCs w:val="22"/>
          <w:lang w:val="en-US"/>
        </w:rPr>
      </w:pPr>
      <w:r w:rsidRPr="00C16C7B">
        <w:rPr>
          <w:rStyle w:val="apple-converted-space"/>
          <w:rFonts w:ascii="Century Gothic" w:hAnsi="Century Gothic"/>
          <w:sz w:val="22"/>
          <w:szCs w:val="22"/>
          <w:lang w:val="en-US"/>
        </w:rPr>
        <w:t xml:space="preserve">Sponsored by the Italian </w:t>
      </w:r>
      <w:r w:rsidRPr="00C16C7B">
        <w:rPr>
          <w:rStyle w:val="apple-converted-space"/>
          <w:rFonts w:ascii="Century Gothic" w:hAnsi="Century Gothic"/>
          <w:b/>
          <w:bCs/>
          <w:sz w:val="22"/>
          <w:szCs w:val="22"/>
          <w:lang w:val="en-US"/>
        </w:rPr>
        <w:t>Ministry of Culture</w:t>
      </w:r>
      <w:r w:rsidRPr="00C16C7B">
        <w:rPr>
          <w:rStyle w:val="apple-converted-space"/>
          <w:rFonts w:ascii="Century Gothic" w:hAnsi="Century Gothic"/>
          <w:sz w:val="22"/>
          <w:szCs w:val="22"/>
          <w:lang w:val="en-US"/>
        </w:rPr>
        <w:t xml:space="preserve">, the </w:t>
      </w:r>
      <w:r w:rsidRPr="00C16C7B">
        <w:rPr>
          <w:rStyle w:val="apple-converted-space"/>
          <w:rFonts w:ascii="Century Gothic" w:hAnsi="Century Gothic"/>
          <w:b/>
          <w:bCs/>
          <w:sz w:val="22"/>
          <w:szCs w:val="22"/>
          <w:lang w:val="en-US"/>
        </w:rPr>
        <w:t>Japanese Institute of Culture in Italy</w:t>
      </w:r>
      <w:r w:rsidRPr="00C16C7B">
        <w:rPr>
          <w:rStyle w:val="apple-converted-space"/>
          <w:rFonts w:ascii="Century Gothic" w:hAnsi="Century Gothic"/>
          <w:sz w:val="22"/>
          <w:szCs w:val="22"/>
          <w:lang w:val="en-US"/>
        </w:rPr>
        <w:t xml:space="preserve"> and </w:t>
      </w:r>
      <w:r w:rsidRPr="009D69DA">
        <w:rPr>
          <w:rStyle w:val="apple-converted-space"/>
          <w:rFonts w:ascii="Century Gothic" w:hAnsi="Century Gothic"/>
          <w:b/>
          <w:bCs/>
          <w:sz w:val="22"/>
          <w:szCs w:val="22"/>
          <w:lang w:val="en-US"/>
        </w:rPr>
        <w:t>AIMSC</w:t>
      </w:r>
      <w:r w:rsidRPr="00C16C7B">
        <w:rPr>
          <w:rStyle w:val="apple-converted-space"/>
          <w:rFonts w:ascii="Century Gothic" w:hAnsi="Century Gothic"/>
          <w:sz w:val="22"/>
          <w:szCs w:val="22"/>
          <w:lang w:val="en-US"/>
        </w:rPr>
        <w:t xml:space="preserve"> </w:t>
      </w:r>
      <w:proofErr w:type="spellStart"/>
      <w:r w:rsidR="00205AB5" w:rsidRPr="00205AB5">
        <w:rPr>
          <w:rStyle w:val="apple-converted-space"/>
          <w:rFonts w:ascii="Century Gothic" w:hAnsi="Century Gothic"/>
          <w:b/>
          <w:bCs/>
          <w:sz w:val="22"/>
          <w:szCs w:val="22"/>
          <w:lang w:val="en-US"/>
        </w:rPr>
        <w:t>Associazione</w:t>
      </w:r>
      <w:proofErr w:type="spellEnd"/>
      <w:r w:rsidR="00205AB5" w:rsidRPr="00205AB5">
        <w:rPr>
          <w:rStyle w:val="apple-converted-space"/>
          <w:rFonts w:ascii="Century Gothic" w:hAnsi="Century Gothic"/>
          <w:b/>
          <w:bCs/>
          <w:sz w:val="22"/>
          <w:szCs w:val="22"/>
          <w:lang w:val="en-US"/>
        </w:rPr>
        <w:t xml:space="preserve"> </w:t>
      </w:r>
      <w:proofErr w:type="spellStart"/>
      <w:r w:rsidR="00205AB5" w:rsidRPr="00205AB5">
        <w:rPr>
          <w:rStyle w:val="apple-converted-space"/>
          <w:rFonts w:ascii="Century Gothic" w:hAnsi="Century Gothic"/>
          <w:b/>
          <w:bCs/>
          <w:sz w:val="22"/>
          <w:szCs w:val="22"/>
          <w:lang w:val="en-US"/>
        </w:rPr>
        <w:t>Italiana</w:t>
      </w:r>
      <w:proofErr w:type="spellEnd"/>
      <w:r w:rsidR="00205AB5" w:rsidRPr="00205AB5">
        <w:rPr>
          <w:rStyle w:val="apple-converted-space"/>
          <w:rFonts w:ascii="Century Gothic" w:hAnsi="Century Gothic"/>
          <w:b/>
          <w:bCs/>
          <w:sz w:val="22"/>
          <w:szCs w:val="22"/>
          <w:lang w:val="en-US"/>
        </w:rPr>
        <w:t xml:space="preserve"> </w:t>
      </w:r>
      <w:proofErr w:type="spellStart"/>
      <w:r w:rsidR="00205AB5" w:rsidRPr="00205AB5">
        <w:rPr>
          <w:rStyle w:val="apple-converted-space"/>
          <w:rFonts w:ascii="Century Gothic" w:hAnsi="Century Gothic"/>
          <w:b/>
          <w:bCs/>
          <w:sz w:val="22"/>
          <w:szCs w:val="22"/>
          <w:lang w:val="en-US"/>
        </w:rPr>
        <w:t>Musei</w:t>
      </w:r>
      <w:proofErr w:type="spellEnd"/>
      <w:r w:rsidR="00205AB5" w:rsidRPr="00205AB5">
        <w:rPr>
          <w:rStyle w:val="apple-converted-space"/>
          <w:rFonts w:ascii="Century Gothic" w:hAnsi="Century Gothic"/>
          <w:b/>
          <w:bCs/>
          <w:sz w:val="22"/>
          <w:szCs w:val="22"/>
          <w:lang w:val="en-US"/>
        </w:rPr>
        <w:t xml:space="preserve"> </w:t>
      </w:r>
      <w:proofErr w:type="spellStart"/>
      <w:r w:rsidR="00205AB5" w:rsidRPr="00205AB5">
        <w:rPr>
          <w:rStyle w:val="apple-converted-space"/>
          <w:rFonts w:ascii="Century Gothic" w:hAnsi="Century Gothic"/>
          <w:b/>
          <w:bCs/>
          <w:sz w:val="22"/>
          <w:szCs w:val="22"/>
          <w:lang w:val="en-US"/>
        </w:rPr>
        <w:t>della</w:t>
      </w:r>
      <w:proofErr w:type="spellEnd"/>
      <w:r w:rsidR="00205AB5" w:rsidRPr="00205AB5">
        <w:rPr>
          <w:rStyle w:val="apple-converted-space"/>
          <w:rFonts w:ascii="Century Gothic" w:hAnsi="Century Gothic"/>
          <w:b/>
          <w:bCs/>
          <w:sz w:val="22"/>
          <w:szCs w:val="22"/>
          <w:lang w:val="en-US"/>
        </w:rPr>
        <w:t xml:space="preserve"> Stampa e </w:t>
      </w:r>
      <w:proofErr w:type="spellStart"/>
      <w:r w:rsidR="00205AB5" w:rsidRPr="00205AB5">
        <w:rPr>
          <w:rStyle w:val="apple-converted-space"/>
          <w:rFonts w:ascii="Century Gothic" w:hAnsi="Century Gothic"/>
          <w:b/>
          <w:bCs/>
          <w:sz w:val="22"/>
          <w:szCs w:val="22"/>
          <w:lang w:val="en-US"/>
        </w:rPr>
        <w:t>della</w:t>
      </w:r>
      <w:proofErr w:type="spellEnd"/>
      <w:r w:rsidR="00205AB5" w:rsidRPr="00205AB5">
        <w:rPr>
          <w:rStyle w:val="apple-converted-space"/>
          <w:rFonts w:ascii="Century Gothic" w:hAnsi="Century Gothic"/>
          <w:b/>
          <w:bCs/>
          <w:sz w:val="22"/>
          <w:szCs w:val="22"/>
          <w:lang w:val="en-US"/>
        </w:rPr>
        <w:t xml:space="preserve"> Carta</w:t>
      </w:r>
      <w:r w:rsidR="00205AB5" w:rsidRPr="00205AB5">
        <w:rPr>
          <w:rStyle w:val="apple-converted-space"/>
          <w:rFonts w:ascii="Century Gothic" w:hAnsi="Century Gothic"/>
          <w:sz w:val="22"/>
          <w:szCs w:val="22"/>
          <w:lang w:val="en-US"/>
        </w:rPr>
        <w:t xml:space="preserve"> (Italian Association of Printing and Paper Museums)</w:t>
      </w:r>
      <w:r w:rsidRPr="00C16C7B">
        <w:rPr>
          <w:rStyle w:val="apple-converted-space"/>
          <w:rFonts w:ascii="Century Gothic" w:hAnsi="Century Gothic"/>
          <w:sz w:val="22"/>
          <w:szCs w:val="22"/>
          <w:lang w:val="en-US"/>
        </w:rPr>
        <w:t xml:space="preserve">, in Media Partnership with </w:t>
      </w:r>
      <w:r w:rsidRPr="009D69DA">
        <w:rPr>
          <w:rStyle w:val="apple-converted-space"/>
          <w:rFonts w:ascii="Century Gothic" w:hAnsi="Century Gothic"/>
          <w:b/>
          <w:bCs/>
          <w:sz w:val="22"/>
          <w:szCs w:val="22"/>
          <w:lang w:val="en-US"/>
        </w:rPr>
        <w:t>Rai NEWS</w:t>
      </w:r>
      <w:r w:rsidRPr="00C16C7B">
        <w:rPr>
          <w:rStyle w:val="apple-converted-space"/>
          <w:rFonts w:ascii="Century Gothic" w:hAnsi="Century Gothic"/>
          <w:sz w:val="22"/>
          <w:szCs w:val="22"/>
          <w:lang w:val="en-US"/>
        </w:rPr>
        <w:t xml:space="preserve">, </w:t>
      </w:r>
      <w:r w:rsidRPr="009D69DA">
        <w:rPr>
          <w:rStyle w:val="apple-converted-space"/>
          <w:rFonts w:ascii="Century Gothic" w:hAnsi="Century Gothic"/>
          <w:b/>
          <w:bCs/>
          <w:sz w:val="22"/>
          <w:szCs w:val="22"/>
          <w:lang w:val="en-US"/>
        </w:rPr>
        <w:t xml:space="preserve">Rai </w:t>
      </w:r>
      <w:proofErr w:type="spellStart"/>
      <w:r w:rsidRPr="009D69DA">
        <w:rPr>
          <w:rStyle w:val="apple-converted-space"/>
          <w:rFonts w:ascii="Century Gothic" w:hAnsi="Century Gothic"/>
          <w:b/>
          <w:bCs/>
          <w:sz w:val="22"/>
          <w:szCs w:val="22"/>
          <w:lang w:val="en-US"/>
        </w:rPr>
        <w:t>Pubblica</w:t>
      </w:r>
      <w:proofErr w:type="spellEnd"/>
      <w:r w:rsidRPr="009D69DA">
        <w:rPr>
          <w:rStyle w:val="apple-converted-space"/>
          <w:rFonts w:ascii="Century Gothic" w:hAnsi="Century Gothic"/>
          <w:b/>
          <w:bCs/>
          <w:sz w:val="22"/>
          <w:szCs w:val="22"/>
          <w:lang w:val="en-US"/>
        </w:rPr>
        <w:t xml:space="preserve"> </w:t>
      </w:r>
      <w:proofErr w:type="spellStart"/>
      <w:r w:rsidRPr="009D69DA">
        <w:rPr>
          <w:rStyle w:val="apple-converted-space"/>
          <w:rFonts w:ascii="Century Gothic" w:hAnsi="Century Gothic"/>
          <w:b/>
          <w:bCs/>
          <w:sz w:val="22"/>
          <w:szCs w:val="22"/>
          <w:lang w:val="en-US"/>
        </w:rPr>
        <w:t>Utilità</w:t>
      </w:r>
      <w:proofErr w:type="spellEnd"/>
      <w:r w:rsidRPr="009D69DA">
        <w:rPr>
          <w:rStyle w:val="apple-converted-space"/>
          <w:rFonts w:ascii="Century Gothic" w:hAnsi="Century Gothic"/>
          <w:b/>
          <w:bCs/>
          <w:sz w:val="22"/>
          <w:szCs w:val="22"/>
          <w:lang w:val="en-US"/>
        </w:rPr>
        <w:t xml:space="preserve"> and TGR</w:t>
      </w:r>
      <w:r w:rsidRPr="00C16C7B">
        <w:rPr>
          <w:rStyle w:val="apple-converted-space"/>
          <w:rFonts w:ascii="Century Gothic" w:hAnsi="Century Gothic"/>
          <w:sz w:val="22"/>
          <w:szCs w:val="22"/>
          <w:lang w:val="en-US"/>
        </w:rPr>
        <w:t xml:space="preserve">, this year's edition will be entirely dedicated to </w:t>
      </w:r>
      <w:r w:rsidRPr="009D69DA">
        <w:rPr>
          <w:rStyle w:val="apple-converted-space"/>
          <w:rFonts w:ascii="Century Gothic" w:hAnsi="Century Gothic"/>
          <w:b/>
          <w:bCs/>
          <w:sz w:val="22"/>
          <w:szCs w:val="22"/>
          <w:lang w:val="en-US"/>
        </w:rPr>
        <w:t>Japan</w:t>
      </w:r>
      <w:r w:rsidRPr="00C16C7B">
        <w:rPr>
          <w:rStyle w:val="apple-converted-space"/>
          <w:rFonts w:ascii="Century Gothic" w:hAnsi="Century Gothic"/>
          <w:sz w:val="22"/>
          <w:szCs w:val="22"/>
          <w:lang w:val="en-US"/>
        </w:rPr>
        <w:t xml:space="preserve">, in homage to the </w:t>
      </w:r>
      <w:r w:rsidRPr="009D69DA">
        <w:rPr>
          <w:rStyle w:val="apple-converted-space"/>
          <w:rFonts w:ascii="Century Gothic" w:hAnsi="Century Gothic"/>
          <w:b/>
          <w:bCs/>
          <w:sz w:val="22"/>
          <w:szCs w:val="22"/>
          <w:lang w:val="en-US"/>
        </w:rPr>
        <w:t xml:space="preserve">twinning that has just been established between the Kite Museum and the </w:t>
      </w:r>
      <w:proofErr w:type="spellStart"/>
      <w:r w:rsidRPr="009D69DA">
        <w:rPr>
          <w:rStyle w:val="apple-converted-space"/>
          <w:rFonts w:ascii="Century Gothic" w:hAnsi="Century Gothic"/>
          <w:b/>
          <w:bCs/>
          <w:sz w:val="22"/>
          <w:szCs w:val="22"/>
          <w:lang w:val="en-US"/>
        </w:rPr>
        <w:t>Tako</w:t>
      </w:r>
      <w:proofErr w:type="spellEnd"/>
      <w:r w:rsidRPr="009D69DA">
        <w:rPr>
          <w:rStyle w:val="apple-converted-space"/>
          <w:rFonts w:ascii="Century Gothic" w:hAnsi="Century Gothic"/>
          <w:b/>
          <w:bCs/>
          <w:sz w:val="22"/>
          <w:szCs w:val="22"/>
          <w:lang w:val="en-US"/>
        </w:rPr>
        <w:t xml:space="preserve"> no </w:t>
      </w:r>
      <w:proofErr w:type="spellStart"/>
      <w:r w:rsidRPr="009D69DA">
        <w:rPr>
          <w:rStyle w:val="apple-converted-space"/>
          <w:rFonts w:ascii="Century Gothic" w:hAnsi="Century Gothic"/>
          <w:b/>
          <w:bCs/>
          <w:sz w:val="22"/>
          <w:szCs w:val="22"/>
          <w:lang w:val="en-US"/>
        </w:rPr>
        <w:t>Hakubutsukan</w:t>
      </w:r>
      <w:proofErr w:type="spellEnd"/>
      <w:r w:rsidRPr="009D69DA">
        <w:rPr>
          <w:rStyle w:val="apple-converted-space"/>
          <w:rFonts w:ascii="Century Gothic" w:hAnsi="Century Gothic"/>
          <w:b/>
          <w:bCs/>
          <w:sz w:val="22"/>
          <w:szCs w:val="22"/>
          <w:lang w:val="en-US"/>
        </w:rPr>
        <w:t xml:space="preserve"> in Tokyo</w:t>
      </w:r>
      <w:r w:rsidRPr="00C16C7B">
        <w:rPr>
          <w:rStyle w:val="apple-converted-space"/>
          <w:rFonts w:ascii="Century Gothic" w:hAnsi="Century Gothic"/>
          <w:sz w:val="22"/>
          <w:szCs w:val="22"/>
          <w:lang w:val="en-US"/>
        </w:rPr>
        <w:t xml:space="preserve">, as well as the </w:t>
      </w:r>
      <w:r w:rsidRPr="009D69DA">
        <w:rPr>
          <w:rStyle w:val="apple-converted-space"/>
          <w:rFonts w:ascii="Century Gothic" w:hAnsi="Century Gothic"/>
          <w:b/>
          <w:bCs/>
          <w:sz w:val="22"/>
          <w:szCs w:val="22"/>
          <w:lang w:val="en-US"/>
        </w:rPr>
        <w:t>acquisition of a unique collection of works from the City of Nagoya</w:t>
      </w:r>
      <w:r w:rsidRPr="00C16C7B">
        <w:rPr>
          <w:rStyle w:val="apple-converted-space"/>
          <w:rFonts w:ascii="Century Gothic" w:hAnsi="Century Gothic"/>
          <w:sz w:val="22"/>
          <w:szCs w:val="22"/>
          <w:lang w:val="en-US"/>
        </w:rPr>
        <w:t xml:space="preserve">. </w:t>
      </w:r>
      <w:r w:rsidR="009D69DA">
        <w:rPr>
          <w:rStyle w:val="apple-converted-space"/>
          <w:rFonts w:ascii="Century Gothic" w:hAnsi="Century Gothic"/>
          <w:sz w:val="22"/>
          <w:szCs w:val="22"/>
          <w:lang w:val="en-US"/>
        </w:rPr>
        <w:br/>
      </w:r>
    </w:p>
    <w:p w14:paraId="053778BE" w14:textId="28FE1B6B" w:rsidR="00CA6393" w:rsidRPr="00A23CFF" w:rsidRDefault="009D69DA" w:rsidP="002F2F46">
      <w:pPr>
        <w:jc w:val="both"/>
        <w:rPr>
          <w:rFonts w:ascii="Century Gothic" w:hAnsi="Century Gothic" w:cstheme="minorHAnsi"/>
          <w:sz w:val="22"/>
          <w:szCs w:val="22"/>
          <w:lang w:val="en-US"/>
        </w:rPr>
      </w:pPr>
      <w:r w:rsidRPr="009D69DA">
        <w:rPr>
          <w:rFonts w:ascii="Century Gothic" w:hAnsi="Century Gothic"/>
          <w:color w:val="000000"/>
          <w:sz w:val="22"/>
          <w:szCs w:val="22"/>
          <w:lang w:val="en-US"/>
        </w:rPr>
        <w:t xml:space="preserve">The exhibition </w:t>
      </w:r>
      <w:r w:rsidR="00EE170C">
        <w:rPr>
          <w:rFonts w:ascii="Century Gothic" w:hAnsi="Century Gothic"/>
          <w:color w:val="000000"/>
          <w:sz w:val="22"/>
          <w:szCs w:val="22"/>
          <w:lang w:val="en-US"/>
        </w:rPr>
        <w:t>explores</w:t>
      </w:r>
      <w:r w:rsidRPr="009D69DA">
        <w:rPr>
          <w:rFonts w:ascii="Century Gothic" w:hAnsi="Century Gothic"/>
          <w:color w:val="000000"/>
          <w:sz w:val="22"/>
          <w:szCs w:val="22"/>
          <w:lang w:val="en-US"/>
        </w:rPr>
        <w:t xml:space="preserve"> the </w:t>
      </w:r>
      <w:r w:rsidRPr="009D69DA">
        <w:rPr>
          <w:rFonts w:ascii="Century Gothic" w:hAnsi="Century Gothic"/>
          <w:b/>
          <w:bCs/>
          <w:color w:val="000000"/>
          <w:sz w:val="22"/>
          <w:szCs w:val="22"/>
          <w:lang w:val="en-US"/>
        </w:rPr>
        <w:t>ancient Japanese art of kite</w:t>
      </w:r>
      <w:r w:rsidRPr="009D69DA">
        <w:rPr>
          <w:rFonts w:ascii="Century Gothic" w:hAnsi="Century Gothic"/>
          <w:color w:val="000000"/>
          <w:sz w:val="22"/>
          <w:szCs w:val="22"/>
          <w:lang w:val="en-US"/>
        </w:rPr>
        <w:t xml:space="preserve"> flying by presenting </w:t>
      </w:r>
      <w:r w:rsidRPr="009D69DA">
        <w:rPr>
          <w:rFonts w:ascii="Century Gothic" w:hAnsi="Century Gothic"/>
          <w:b/>
          <w:bCs/>
          <w:color w:val="000000"/>
          <w:sz w:val="22"/>
          <w:szCs w:val="22"/>
          <w:lang w:val="en-US"/>
        </w:rPr>
        <w:t>two absolute novelties</w:t>
      </w:r>
      <w:r w:rsidRPr="009D69DA">
        <w:rPr>
          <w:rFonts w:ascii="Century Gothic" w:hAnsi="Century Gothic"/>
          <w:color w:val="000000"/>
          <w:sz w:val="22"/>
          <w:szCs w:val="22"/>
          <w:lang w:val="en-US"/>
        </w:rPr>
        <w:t xml:space="preserve"> that </w:t>
      </w:r>
      <w:proofErr w:type="spellStart"/>
      <w:r w:rsidRPr="009D69DA">
        <w:rPr>
          <w:rFonts w:ascii="Century Gothic" w:hAnsi="Century Gothic"/>
          <w:color w:val="000000"/>
          <w:sz w:val="22"/>
          <w:szCs w:val="22"/>
          <w:lang w:val="en-US"/>
        </w:rPr>
        <w:t>recognise</w:t>
      </w:r>
      <w:proofErr w:type="spellEnd"/>
      <w:r w:rsidRPr="009D69DA">
        <w:rPr>
          <w:rFonts w:ascii="Century Gothic" w:hAnsi="Century Gothic"/>
          <w:color w:val="000000"/>
          <w:sz w:val="22"/>
          <w:szCs w:val="22"/>
          <w:lang w:val="en-US"/>
        </w:rPr>
        <w:t xml:space="preserve"> the historic </w:t>
      </w:r>
      <w:proofErr w:type="spellStart"/>
      <w:r w:rsidRPr="009D69DA">
        <w:rPr>
          <w:rFonts w:ascii="Century Gothic" w:hAnsi="Century Gothic"/>
          <w:color w:val="000000"/>
          <w:sz w:val="22"/>
          <w:szCs w:val="22"/>
          <w:lang w:val="en-US"/>
        </w:rPr>
        <w:t>Cervia</w:t>
      </w:r>
      <w:proofErr w:type="spellEnd"/>
      <w:r w:rsidRPr="009D69DA">
        <w:rPr>
          <w:rFonts w:ascii="Century Gothic" w:hAnsi="Century Gothic"/>
          <w:color w:val="000000"/>
          <w:sz w:val="22"/>
          <w:szCs w:val="22"/>
          <w:lang w:val="en-US"/>
        </w:rPr>
        <w:t xml:space="preserve"> Festival as an </w:t>
      </w:r>
      <w:r w:rsidRPr="009D69DA">
        <w:rPr>
          <w:rFonts w:ascii="Century Gothic" w:hAnsi="Century Gothic"/>
          <w:b/>
          <w:bCs/>
          <w:color w:val="000000"/>
          <w:sz w:val="22"/>
          <w:szCs w:val="22"/>
          <w:lang w:val="en-US"/>
        </w:rPr>
        <w:t xml:space="preserve">indispensable international </w:t>
      </w:r>
      <w:r w:rsidR="00EE170C">
        <w:rPr>
          <w:rFonts w:ascii="Century Gothic" w:hAnsi="Century Gothic"/>
          <w:b/>
          <w:bCs/>
          <w:color w:val="000000"/>
          <w:sz w:val="22"/>
          <w:szCs w:val="22"/>
          <w:lang w:val="en-US"/>
        </w:rPr>
        <w:t>landmark</w:t>
      </w:r>
      <w:r w:rsidRPr="009D69DA">
        <w:rPr>
          <w:rFonts w:ascii="Century Gothic" w:hAnsi="Century Gothic"/>
          <w:b/>
          <w:bCs/>
          <w:color w:val="000000"/>
          <w:sz w:val="22"/>
          <w:szCs w:val="22"/>
          <w:lang w:val="en-US"/>
        </w:rPr>
        <w:t xml:space="preserve"> for the world's kite cultures</w:t>
      </w:r>
      <w:r w:rsidR="009651F6" w:rsidRPr="009D69DA">
        <w:rPr>
          <w:rFonts w:ascii="Century Gothic" w:hAnsi="Century Gothic"/>
          <w:color w:val="000000"/>
          <w:sz w:val="22"/>
          <w:szCs w:val="22"/>
          <w:lang w:val="en-US"/>
        </w:rPr>
        <w:t>.</w:t>
      </w:r>
      <w:r w:rsidR="00805CF4" w:rsidRPr="009D69DA">
        <w:rPr>
          <w:rFonts w:ascii="Century Gothic" w:hAnsi="Century Gothic"/>
          <w:color w:val="000000"/>
          <w:sz w:val="22"/>
          <w:szCs w:val="22"/>
          <w:lang w:val="en-US"/>
        </w:rPr>
        <w:t xml:space="preserve"> </w:t>
      </w:r>
      <w:r w:rsidRPr="00A23CFF">
        <w:rPr>
          <w:rFonts w:ascii="Century Gothic" w:hAnsi="Century Gothic"/>
          <w:bCs/>
          <w:color w:val="000000"/>
          <w:sz w:val="22"/>
          <w:szCs w:val="22"/>
          <w:lang w:val="en-US"/>
        </w:rPr>
        <w:t xml:space="preserve">The first </w:t>
      </w:r>
      <w:r w:rsidR="00EE170C">
        <w:rPr>
          <w:rFonts w:ascii="Century Gothic" w:hAnsi="Century Gothic"/>
          <w:bCs/>
          <w:color w:val="000000"/>
          <w:sz w:val="22"/>
          <w:szCs w:val="22"/>
          <w:lang w:val="en-US"/>
        </w:rPr>
        <w:t>novelty</w:t>
      </w:r>
      <w:r w:rsidRPr="00A23CFF">
        <w:rPr>
          <w:rFonts w:ascii="Century Gothic" w:hAnsi="Century Gothic"/>
          <w:bCs/>
          <w:color w:val="000000"/>
          <w:sz w:val="22"/>
          <w:szCs w:val="22"/>
          <w:lang w:val="en-US"/>
        </w:rPr>
        <w:t xml:space="preserve"> concerns the </w:t>
      </w:r>
      <w:r w:rsidRPr="00A23CFF">
        <w:rPr>
          <w:rFonts w:ascii="Century Gothic" w:hAnsi="Century Gothic"/>
          <w:b/>
          <w:color w:val="000000"/>
          <w:sz w:val="22"/>
          <w:szCs w:val="22"/>
          <w:lang w:val="en-US"/>
        </w:rPr>
        <w:t>donation</w:t>
      </w:r>
      <w:r w:rsidRPr="00A23CFF">
        <w:rPr>
          <w:rFonts w:ascii="Century Gothic" w:hAnsi="Century Gothic"/>
          <w:bCs/>
          <w:color w:val="000000"/>
          <w:sz w:val="22"/>
          <w:szCs w:val="22"/>
          <w:lang w:val="en-US"/>
        </w:rPr>
        <w:t xml:space="preserve"> by the </w:t>
      </w:r>
      <w:r w:rsidRPr="00A23CFF">
        <w:rPr>
          <w:rFonts w:ascii="Century Gothic" w:hAnsi="Century Gothic"/>
          <w:b/>
          <w:color w:val="000000"/>
          <w:sz w:val="22"/>
          <w:szCs w:val="22"/>
          <w:lang w:val="en-US"/>
        </w:rPr>
        <w:t xml:space="preserve">President of the Japan Kite Association and Director of the Tokyo Kite Museum Masaaki </w:t>
      </w:r>
      <w:proofErr w:type="spellStart"/>
      <w:r w:rsidRPr="00A23CFF">
        <w:rPr>
          <w:rFonts w:ascii="Century Gothic" w:hAnsi="Century Gothic"/>
          <w:b/>
          <w:color w:val="000000"/>
          <w:sz w:val="22"/>
          <w:szCs w:val="22"/>
          <w:lang w:val="en-US"/>
        </w:rPr>
        <w:t>Modegi</w:t>
      </w:r>
      <w:proofErr w:type="spellEnd"/>
      <w:r w:rsidRPr="00A23CFF">
        <w:rPr>
          <w:rFonts w:ascii="Century Gothic" w:hAnsi="Century Gothic"/>
          <w:bCs/>
          <w:color w:val="000000"/>
          <w:sz w:val="22"/>
          <w:szCs w:val="22"/>
          <w:lang w:val="en-US"/>
        </w:rPr>
        <w:t xml:space="preserve"> of </w:t>
      </w:r>
      <w:r w:rsidRPr="00A23CFF">
        <w:rPr>
          <w:rFonts w:ascii="Century Gothic" w:hAnsi="Century Gothic"/>
          <w:b/>
          <w:color w:val="000000"/>
          <w:sz w:val="22"/>
          <w:szCs w:val="22"/>
          <w:lang w:val="en-US"/>
        </w:rPr>
        <w:t>more than 20 works</w:t>
      </w:r>
      <w:r w:rsidRPr="00A23CFF">
        <w:rPr>
          <w:rFonts w:ascii="Century Gothic" w:hAnsi="Century Gothic"/>
          <w:bCs/>
          <w:color w:val="000000"/>
          <w:sz w:val="22"/>
          <w:szCs w:val="22"/>
          <w:lang w:val="en-US"/>
        </w:rPr>
        <w:t xml:space="preserve"> from his collection to </w:t>
      </w:r>
      <w:proofErr w:type="spellStart"/>
      <w:r w:rsidRPr="00A23CFF">
        <w:rPr>
          <w:rFonts w:ascii="Century Gothic" w:hAnsi="Century Gothic"/>
          <w:bCs/>
          <w:color w:val="000000"/>
          <w:sz w:val="22"/>
          <w:szCs w:val="22"/>
          <w:lang w:val="en-US"/>
        </w:rPr>
        <w:t>Artevento's</w:t>
      </w:r>
      <w:proofErr w:type="spellEnd"/>
      <w:r w:rsidRPr="00A23CFF">
        <w:rPr>
          <w:rFonts w:ascii="Century Gothic" w:hAnsi="Century Gothic"/>
          <w:bCs/>
          <w:color w:val="000000"/>
          <w:sz w:val="22"/>
          <w:szCs w:val="22"/>
          <w:lang w:val="en-US"/>
        </w:rPr>
        <w:t xml:space="preserve"> artistic </w:t>
      </w:r>
      <w:r w:rsidRPr="00A23CFF">
        <w:rPr>
          <w:rFonts w:ascii="Century Gothic" w:hAnsi="Century Gothic"/>
          <w:b/>
          <w:color w:val="000000"/>
          <w:sz w:val="22"/>
          <w:szCs w:val="22"/>
          <w:lang w:val="en-US"/>
        </w:rPr>
        <w:t>director</w:t>
      </w:r>
      <w:r w:rsidRPr="00A23CFF">
        <w:rPr>
          <w:rFonts w:ascii="Century Gothic" w:hAnsi="Century Gothic"/>
          <w:bCs/>
          <w:color w:val="000000"/>
          <w:sz w:val="22"/>
          <w:szCs w:val="22"/>
          <w:lang w:val="en-US"/>
        </w:rPr>
        <w:t xml:space="preserve"> </w:t>
      </w:r>
      <w:r w:rsidRPr="00A23CFF">
        <w:rPr>
          <w:rFonts w:ascii="Century Gothic" w:hAnsi="Century Gothic"/>
          <w:b/>
          <w:color w:val="000000"/>
          <w:sz w:val="22"/>
          <w:szCs w:val="22"/>
          <w:lang w:val="en-US"/>
        </w:rPr>
        <w:t xml:space="preserve">Caterina </w:t>
      </w:r>
      <w:proofErr w:type="spellStart"/>
      <w:r w:rsidRPr="00A23CFF">
        <w:rPr>
          <w:rFonts w:ascii="Century Gothic" w:hAnsi="Century Gothic"/>
          <w:b/>
          <w:color w:val="000000"/>
          <w:sz w:val="22"/>
          <w:szCs w:val="22"/>
          <w:lang w:val="en-US"/>
        </w:rPr>
        <w:t>Capelli</w:t>
      </w:r>
      <w:proofErr w:type="spellEnd"/>
      <w:r w:rsidR="004E2128" w:rsidRPr="00A23CFF">
        <w:rPr>
          <w:rFonts w:ascii="Century Gothic" w:hAnsi="Century Gothic" w:cstheme="minorHAnsi"/>
          <w:sz w:val="22"/>
          <w:szCs w:val="22"/>
          <w:lang w:val="en-US"/>
        </w:rPr>
        <w:t xml:space="preserve">, </w:t>
      </w:r>
      <w:r w:rsidR="00A23CFF" w:rsidRPr="00A23CFF">
        <w:rPr>
          <w:rFonts w:ascii="Century Gothic" w:hAnsi="Century Gothic" w:cstheme="minorHAnsi"/>
          <w:sz w:val="22"/>
          <w:szCs w:val="22"/>
          <w:lang w:val="en-US"/>
        </w:rPr>
        <w:t>as a sign of support and a wish for good luck for being chosen as a reference ‘witness’ regarding the preservation of traditional kite knowledge and practices by the Central Institute for Intangible Heritage of the Ministry of Culture.</w:t>
      </w:r>
      <w:r w:rsidR="00A23CFF">
        <w:rPr>
          <w:rFonts w:ascii="Century Gothic" w:hAnsi="Century Gothic" w:cstheme="minorHAnsi"/>
          <w:sz w:val="22"/>
          <w:szCs w:val="22"/>
          <w:lang w:val="en-US"/>
        </w:rPr>
        <w:br/>
      </w:r>
    </w:p>
    <w:p w14:paraId="75411C2D" w14:textId="30A01BD9" w:rsidR="00B744B6" w:rsidRPr="00C1081E" w:rsidRDefault="00C1081E" w:rsidP="002F2F46">
      <w:pPr>
        <w:jc w:val="both"/>
        <w:rPr>
          <w:rFonts w:ascii="Century Gothic" w:hAnsi="Century Gothic" w:cs="Arial"/>
          <w:color w:val="000000"/>
          <w:sz w:val="22"/>
          <w:szCs w:val="22"/>
          <w:lang w:val="en-US"/>
        </w:rPr>
      </w:pPr>
      <w:r w:rsidRPr="00C1081E">
        <w:rPr>
          <w:rFonts w:ascii="Century Gothic" w:hAnsi="Century Gothic" w:cstheme="minorHAnsi"/>
          <w:sz w:val="22"/>
          <w:szCs w:val="22"/>
          <w:lang w:val="en-US"/>
        </w:rPr>
        <w:t xml:space="preserve">The second novelty concerns the </w:t>
      </w:r>
      <w:r w:rsidRPr="00C1081E">
        <w:rPr>
          <w:rFonts w:ascii="Century Gothic" w:hAnsi="Century Gothic" w:cstheme="minorHAnsi"/>
          <w:b/>
          <w:bCs/>
          <w:sz w:val="22"/>
          <w:szCs w:val="22"/>
          <w:lang w:val="en-US"/>
        </w:rPr>
        <w:t>acquisition of the complete work of the traditional kite of the City of Nagoya</w:t>
      </w:r>
      <w:r w:rsidRPr="00C1081E">
        <w:rPr>
          <w:rFonts w:ascii="Century Gothic" w:hAnsi="Century Gothic" w:cstheme="minorHAnsi"/>
          <w:sz w:val="22"/>
          <w:szCs w:val="22"/>
          <w:lang w:val="en-US"/>
        </w:rPr>
        <w:t xml:space="preserve">, the musical </w:t>
      </w:r>
      <w:proofErr w:type="spellStart"/>
      <w:r w:rsidRPr="00C1081E">
        <w:rPr>
          <w:rFonts w:ascii="Century Gothic" w:hAnsi="Century Gothic" w:cstheme="minorHAnsi"/>
          <w:sz w:val="22"/>
          <w:szCs w:val="22"/>
          <w:lang w:val="en-US"/>
        </w:rPr>
        <w:t>koryu</w:t>
      </w:r>
      <w:proofErr w:type="spellEnd"/>
      <w:r w:rsidRPr="00C1081E">
        <w:rPr>
          <w:rFonts w:ascii="Century Gothic" w:hAnsi="Century Gothic" w:cstheme="minorHAnsi"/>
          <w:sz w:val="22"/>
          <w:szCs w:val="22"/>
          <w:lang w:val="en-US"/>
        </w:rPr>
        <w:t xml:space="preserve"> </w:t>
      </w:r>
      <w:proofErr w:type="spellStart"/>
      <w:r w:rsidRPr="00C1081E">
        <w:rPr>
          <w:rFonts w:ascii="Century Gothic" w:hAnsi="Century Gothic" w:cstheme="minorHAnsi"/>
          <w:sz w:val="22"/>
          <w:szCs w:val="22"/>
          <w:lang w:val="en-US"/>
        </w:rPr>
        <w:t>dako</w:t>
      </w:r>
      <w:proofErr w:type="spellEnd"/>
      <w:r w:rsidRPr="00C1081E">
        <w:rPr>
          <w:rFonts w:ascii="Century Gothic" w:hAnsi="Century Gothic" w:cstheme="minorHAnsi"/>
          <w:sz w:val="22"/>
          <w:szCs w:val="22"/>
          <w:lang w:val="en-US"/>
        </w:rPr>
        <w:t xml:space="preserve"> in the shape of an ‘insect’ by the elderly Master </w:t>
      </w:r>
      <w:r w:rsidRPr="00C1081E">
        <w:rPr>
          <w:rFonts w:ascii="Century Gothic" w:hAnsi="Century Gothic" w:cstheme="minorHAnsi"/>
          <w:b/>
          <w:bCs/>
          <w:sz w:val="22"/>
          <w:szCs w:val="22"/>
          <w:lang w:val="en-US"/>
        </w:rPr>
        <w:t>Masaaki Sato</w:t>
      </w:r>
      <w:r w:rsidR="00BB22F5" w:rsidRPr="00C1081E">
        <w:rPr>
          <w:rFonts w:ascii="Century Gothic" w:hAnsi="Century Gothic" w:cs="Arial"/>
          <w:color w:val="000000"/>
          <w:sz w:val="22"/>
          <w:szCs w:val="22"/>
          <w:lang w:val="en-US"/>
        </w:rPr>
        <w:t xml:space="preserve"> </w:t>
      </w:r>
      <w:r w:rsidRPr="00C1081E">
        <w:rPr>
          <w:rFonts w:ascii="Century Gothic" w:hAnsi="Century Gothic" w:cs="Arial"/>
          <w:color w:val="000000"/>
          <w:sz w:val="22"/>
          <w:szCs w:val="22"/>
          <w:lang w:val="en-US"/>
        </w:rPr>
        <w:t xml:space="preserve">who, as in the case of </w:t>
      </w:r>
      <w:proofErr w:type="spellStart"/>
      <w:r w:rsidRPr="00C1081E">
        <w:rPr>
          <w:rFonts w:ascii="Century Gothic" w:hAnsi="Century Gothic" w:cs="Arial"/>
          <w:color w:val="000000"/>
          <w:sz w:val="22"/>
          <w:szCs w:val="22"/>
          <w:lang w:val="en-US"/>
        </w:rPr>
        <w:t>Modegi</w:t>
      </w:r>
      <w:proofErr w:type="spellEnd"/>
      <w:r w:rsidRPr="00C1081E">
        <w:rPr>
          <w:rFonts w:ascii="Century Gothic" w:hAnsi="Century Gothic" w:cs="Arial"/>
          <w:color w:val="000000"/>
          <w:sz w:val="22"/>
          <w:szCs w:val="22"/>
          <w:lang w:val="en-US"/>
        </w:rPr>
        <w:t xml:space="preserve">, decided to entrust </w:t>
      </w:r>
      <w:proofErr w:type="spellStart"/>
      <w:r w:rsidRPr="00C1081E">
        <w:rPr>
          <w:rFonts w:ascii="Century Gothic" w:hAnsi="Century Gothic" w:cs="Arial"/>
          <w:color w:val="000000"/>
          <w:sz w:val="22"/>
          <w:szCs w:val="22"/>
          <w:lang w:val="en-US"/>
        </w:rPr>
        <w:t>Capelli</w:t>
      </w:r>
      <w:proofErr w:type="spellEnd"/>
      <w:r w:rsidRPr="00C1081E">
        <w:rPr>
          <w:rFonts w:ascii="Century Gothic" w:hAnsi="Century Gothic" w:cs="Arial"/>
          <w:color w:val="000000"/>
          <w:sz w:val="22"/>
          <w:szCs w:val="22"/>
          <w:lang w:val="en-US"/>
        </w:rPr>
        <w:t xml:space="preserve"> with his production, the corpus of a </w:t>
      </w:r>
      <w:r w:rsidRPr="00E23E0E">
        <w:rPr>
          <w:rFonts w:ascii="Century Gothic" w:hAnsi="Century Gothic" w:cs="Arial"/>
          <w:b/>
          <w:bCs/>
          <w:color w:val="000000"/>
          <w:sz w:val="22"/>
          <w:szCs w:val="22"/>
          <w:lang w:val="en-US"/>
        </w:rPr>
        <w:t>unique collection</w:t>
      </w:r>
      <w:r w:rsidRPr="00C1081E">
        <w:rPr>
          <w:rFonts w:ascii="Century Gothic" w:hAnsi="Century Gothic" w:cs="Arial"/>
          <w:color w:val="000000"/>
          <w:sz w:val="22"/>
          <w:szCs w:val="22"/>
          <w:lang w:val="en-US"/>
        </w:rPr>
        <w:t xml:space="preserve"> that he had previously decided to donate to the City of Nagoya but which thus remains in Europe</w:t>
      </w:r>
      <w:r w:rsidR="002F2F46" w:rsidRPr="00C1081E">
        <w:rPr>
          <w:rFonts w:ascii="Century Gothic" w:hAnsi="Century Gothic" w:cs="Arial"/>
          <w:color w:val="000000"/>
          <w:sz w:val="22"/>
          <w:szCs w:val="22"/>
          <w:lang w:val="en-US"/>
        </w:rPr>
        <w:t xml:space="preserve">, </w:t>
      </w:r>
      <w:r w:rsidRPr="00C1081E">
        <w:rPr>
          <w:rFonts w:ascii="Century Gothic" w:hAnsi="Century Gothic" w:cs="Arial"/>
          <w:color w:val="000000"/>
          <w:sz w:val="22"/>
          <w:szCs w:val="22"/>
          <w:lang w:val="en-US"/>
        </w:rPr>
        <w:t xml:space="preserve">rewarding the passion of the </w:t>
      </w:r>
      <w:proofErr w:type="spellStart"/>
      <w:r w:rsidRPr="00C1081E">
        <w:rPr>
          <w:rFonts w:ascii="Century Gothic" w:hAnsi="Century Gothic" w:cs="Arial"/>
          <w:color w:val="000000"/>
          <w:sz w:val="22"/>
          <w:szCs w:val="22"/>
          <w:lang w:val="en-US"/>
        </w:rPr>
        <w:t>Artevento</w:t>
      </w:r>
      <w:proofErr w:type="spellEnd"/>
      <w:r w:rsidRPr="00C1081E">
        <w:rPr>
          <w:rFonts w:ascii="Century Gothic" w:hAnsi="Century Gothic" w:cs="Arial"/>
          <w:color w:val="000000"/>
          <w:sz w:val="22"/>
          <w:szCs w:val="22"/>
          <w:lang w:val="en-US"/>
        </w:rPr>
        <w:t xml:space="preserve"> festival director, who also sees in the kite of the legendary Japanese master the emblem of environmental protection and biodiversity</w:t>
      </w:r>
      <w:r w:rsidR="002F2F46" w:rsidRPr="00C1081E">
        <w:rPr>
          <w:rFonts w:ascii="Century Gothic" w:hAnsi="Century Gothic" w:cs="Arial"/>
          <w:color w:val="000000"/>
          <w:sz w:val="22"/>
          <w:szCs w:val="22"/>
          <w:lang w:val="en-US"/>
        </w:rPr>
        <w:t xml:space="preserve">. </w:t>
      </w:r>
    </w:p>
    <w:p w14:paraId="09B3D3F0" w14:textId="77777777" w:rsidR="00D309C9" w:rsidRPr="00C1081E" w:rsidRDefault="00D309C9" w:rsidP="002F2F46">
      <w:pPr>
        <w:jc w:val="both"/>
        <w:rPr>
          <w:rFonts w:ascii="Century Gothic" w:hAnsi="Century Gothic" w:cs="Arial"/>
          <w:color w:val="000000"/>
          <w:sz w:val="22"/>
          <w:szCs w:val="22"/>
          <w:lang w:val="en-US"/>
        </w:rPr>
      </w:pPr>
    </w:p>
    <w:p w14:paraId="287D8803" w14:textId="77777777" w:rsidR="00322094" w:rsidRDefault="00322094" w:rsidP="00322094">
      <w:pPr>
        <w:jc w:val="center"/>
        <w:rPr>
          <w:rFonts w:ascii="Century Gothic" w:hAnsi="Century Gothic" w:cstheme="minorHAnsi"/>
          <w:sz w:val="22"/>
          <w:szCs w:val="22"/>
        </w:rPr>
      </w:pPr>
      <w:r>
        <w:rPr>
          <w:rFonts w:ascii="Century Gothic" w:hAnsi="Century Gothic" w:cstheme="minorHAnsi"/>
          <w:noProof/>
          <w:sz w:val="22"/>
          <w:szCs w:val="22"/>
        </w:rPr>
        <w:drawing>
          <wp:inline distT="0" distB="0" distL="0" distR="0" wp14:anchorId="3B122AD8" wp14:editId="4F940BF5">
            <wp:extent cx="6032500" cy="1409700"/>
            <wp:effectExtent l="0" t="0" r="0" b="0"/>
            <wp:docPr id="8" name="Immagine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" name="Immagine 8"/>
                    <pic:cNvPicPr/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6032500" cy="14097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67614F4" w14:textId="77777777" w:rsidR="00322094" w:rsidRDefault="00322094" w:rsidP="00D309C9">
      <w:pPr>
        <w:jc w:val="both"/>
        <w:rPr>
          <w:rFonts w:ascii="Century Gothic" w:hAnsi="Century Gothic" w:cstheme="minorHAnsi"/>
          <w:sz w:val="22"/>
          <w:szCs w:val="22"/>
        </w:rPr>
      </w:pPr>
    </w:p>
    <w:p w14:paraId="7AAD799A" w14:textId="1224EF66" w:rsidR="00322094" w:rsidRPr="00C1081E" w:rsidRDefault="00C1081E" w:rsidP="00322094">
      <w:pPr>
        <w:jc w:val="both"/>
        <w:rPr>
          <w:rFonts w:ascii="Century Gothic" w:hAnsi="Century Gothic" w:cstheme="minorHAnsi"/>
          <w:sz w:val="22"/>
          <w:szCs w:val="22"/>
          <w:lang w:val="en-US"/>
        </w:rPr>
      </w:pPr>
      <w:r w:rsidRPr="00C1081E">
        <w:rPr>
          <w:rFonts w:ascii="Century Gothic" w:hAnsi="Century Gothic" w:cstheme="minorHAnsi"/>
          <w:sz w:val="22"/>
          <w:szCs w:val="22"/>
          <w:lang w:val="en-US"/>
        </w:rPr>
        <w:t xml:space="preserve">These two precious additions to the corpus of the collection that has grown since 1981 on the festival's sidelines find their perfect location in the evocative setting of the </w:t>
      </w:r>
      <w:proofErr w:type="spellStart"/>
      <w:r w:rsidRPr="00C1081E">
        <w:rPr>
          <w:rFonts w:ascii="Century Gothic" w:hAnsi="Century Gothic" w:cstheme="minorHAnsi"/>
          <w:b/>
          <w:bCs/>
          <w:sz w:val="22"/>
          <w:szCs w:val="22"/>
          <w:lang w:val="en-US"/>
        </w:rPr>
        <w:t>Magazzino</w:t>
      </w:r>
      <w:proofErr w:type="spellEnd"/>
      <w:r w:rsidRPr="00C1081E">
        <w:rPr>
          <w:rFonts w:ascii="Century Gothic" w:hAnsi="Century Gothic" w:cstheme="minorHAnsi"/>
          <w:b/>
          <w:bCs/>
          <w:sz w:val="22"/>
          <w:szCs w:val="22"/>
          <w:lang w:val="en-US"/>
        </w:rPr>
        <w:t xml:space="preserve"> del Sale Torre</w:t>
      </w:r>
      <w:r w:rsidR="00CF4043" w:rsidRPr="00C1081E">
        <w:rPr>
          <w:rFonts w:ascii="Century Gothic" w:hAnsi="Century Gothic" w:cstheme="minorHAnsi"/>
          <w:sz w:val="22"/>
          <w:szCs w:val="22"/>
          <w:lang w:val="en-US"/>
        </w:rPr>
        <w:t>.</w:t>
      </w:r>
    </w:p>
    <w:p w14:paraId="4E33ACB4" w14:textId="77777777" w:rsidR="00FF0E24" w:rsidRPr="00C1081E" w:rsidRDefault="00FF0E24" w:rsidP="00322094">
      <w:pPr>
        <w:jc w:val="both"/>
        <w:rPr>
          <w:rFonts w:ascii="Century Gothic" w:hAnsi="Century Gothic" w:cstheme="minorHAnsi"/>
          <w:sz w:val="22"/>
          <w:szCs w:val="22"/>
          <w:lang w:val="en-US"/>
        </w:rPr>
      </w:pPr>
    </w:p>
    <w:p w14:paraId="22CA2CFE" w14:textId="65056738" w:rsidR="003E336C" w:rsidRPr="00C1081E" w:rsidRDefault="00C1081E" w:rsidP="003E336C">
      <w:pPr>
        <w:ind w:right="98"/>
        <w:jc w:val="both"/>
        <w:rPr>
          <w:rFonts w:ascii="Century Gothic" w:hAnsi="Century Gothic" w:cs="Arial"/>
          <w:strike/>
          <w:sz w:val="22"/>
          <w:szCs w:val="22"/>
          <w:lang w:val="en-US"/>
        </w:rPr>
      </w:pPr>
      <w:r w:rsidRPr="00C1081E">
        <w:rPr>
          <w:rFonts w:ascii="Century Gothic" w:hAnsi="Century Gothic" w:cstheme="minorHAnsi"/>
          <w:b/>
          <w:sz w:val="22"/>
          <w:szCs w:val="22"/>
          <w:lang w:val="en-US"/>
        </w:rPr>
        <w:t>Two large</w:t>
      </w:r>
      <w:r w:rsidRPr="00C1081E">
        <w:rPr>
          <w:rFonts w:ascii="Century Gothic" w:hAnsi="Century Gothic" w:cstheme="minorHAnsi"/>
          <w:bCs/>
          <w:sz w:val="22"/>
          <w:szCs w:val="22"/>
          <w:lang w:val="en-US"/>
        </w:rPr>
        <w:t xml:space="preserve"> </w:t>
      </w:r>
      <w:r w:rsidRPr="00C1081E">
        <w:rPr>
          <w:rFonts w:ascii="Century Gothic" w:hAnsi="Century Gothic" w:cstheme="minorHAnsi"/>
          <w:b/>
          <w:sz w:val="22"/>
          <w:szCs w:val="22"/>
          <w:lang w:val="en-US"/>
        </w:rPr>
        <w:t>Edo kites</w:t>
      </w:r>
      <w:r w:rsidRPr="00C1081E">
        <w:rPr>
          <w:rFonts w:ascii="Century Gothic" w:hAnsi="Century Gothic" w:cstheme="minorHAnsi"/>
          <w:bCs/>
          <w:sz w:val="22"/>
          <w:szCs w:val="22"/>
          <w:lang w:val="en-US"/>
        </w:rPr>
        <w:t xml:space="preserve"> from the </w:t>
      </w:r>
      <w:r w:rsidRPr="00C1081E">
        <w:rPr>
          <w:rFonts w:ascii="Century Gothic" w:hAnsi="Century Gothic" w:cstheme="minorHAnsi"/>
          <w:b/>
          <w:sz w:val="22"/>
          <w:szCs w:val="22"/>
          <w:lang w:val="en-US"/>
        </w:rPr>
        <w:t>Nagata</w:t>
      </w:r>
      <w:r w:rsidRPr="00C1081E">
        <w:rPr>
          <w:rFonts w:ascii="Century Gothic" w:hAnsi="Century Gothic" w:cstheme="minorHAnsi"/>
          <w:bCs/>
          <w:sz w:val="22"/>
          <w:szCs w:val="22"/>
          <w:lang w:val="en-US"/>
        </w:rPr>
        <w:t xml:space="preserve"> collection and a series of early miniature works by Master </w:t>
      </w:r>
      <w:r w:rsidRPr="00C1081E">
        <w:rPr>
          <w:rFonts w:ascii="Century Gothic" w:hAnsi="Century Gothic" w:cstheme="minorHAnsi"/>
          <w:b/>
          <w:sz w:val="22"/>
          <w:szCs w:val="22"/>
          <w:lang w:val="en-US"/>
        </w:rPr>
        <w:t xml:space="preserve">Makoto </w:t>
      </w:r>
      <w:proofErr w:type="spellStart"/>
      <w:r w:rsidRPr="00C1081E">
        <w:rPr>
          <w:rFonts w:ascii="Century Gothic" w:hAnsi="Century Gothic" w:cstheme="minorHAnsi"/>
          <w:b/>
          <w:sz w:val="22"/>
          <w:szCs w:val="22"/>
          <w:lang w:val="en-US"/>
        </w:rPr>
        <w:t>Oyhe</w:t>
      </w:r>
      <w:proofErr w:type="spellEnd"/>
      <w:r w:rsidRPr="00C1081E">
        <w:rPr>
          <w:rFonts w:ascii="Century Gothic" w:hAnsi="Century Gothic" w:cstheme="minorHAnsi"/>
          <w:bCs/>
          <w:sz w:val="22"/>
          <w:szCs w:val="22"/>
          <w:lang w:val="en-US"/>
        </w:rPr>
        <w:t xml:space="preserve"> from Toyama, also recently donated to the collection, will also complete the homage to Japan</w:t>
      </w:r>
      <w:r w:rsidR="00E0110C" w:rsidRPr="00C1081E">
        <w:rPr>
          <w:rFonts w:ascii="Century Gothic" w:hAnsi="Century Gothic" w:cs="Arial"/>
          <w:sz w:val="22"/>
          <w:szCs w:val="22"/>
          <w:lang w:val="en-US"/>
        </w:rPr>
        <w:t>,</w:t>
      </w:r>
      <w:r w:rsidR="00614CD2" w:rsidRPr="00C1081E">
        <w:rPr>
          <w:rFonts w:ascii="Century Gothic" w:hAnsi="Century Gothic" w:cs="Arial"/>
          <w:sz w:val="22"/>
          <w:szCs w:val="22"/>
          <w:lang w:val="en-US"/>
        </w:rPr>
        <w:t xml:space="preserve"> </w:t>
      </w:r>
      <w:r w:rsidRPr="00C1081E">
        <w:rPr>
          <w:rFonts w:ascii="Century Gothic" w:hAnsi="Century Gothic" w:cs="Arial"/>
          <w:sz w:val="22"/>
          <w:szCs w:val="22"/>
          <w:lang w:val="en-US"/>
        </w:rPr>
        <w:t xml:space="preserve">exhibited for the occasion in the context of a display that </w:t>
      </w:r>
      <w:proofErr w:type="spellStart"/>
      <w:r w:rsidRPr="00C1081E">
        <w:rPr>
          <w:rFonts w:ascii="Century Gothic" w:hAnsi="Century Gothic" w:cs="Arial"/>
          <w:sz w:val="22"/>
          <w:szCs w:val="22"/>
          <w:lang w:val="en-US"/>
        </w:rPr>
        <w:t>honours</w:t>
      </w:r>
      <w:proofErr w:type="spellEnd"/>
      <w:r w:rsidRPr="00C1081E">
        <w:rPr>
          <w:rFonts w:ascii="Century Gothic" w:hAnsi="Century Gothic" w:cs="Arial"/>
          <w:sz w:val="22"/>
          <w:szCs w:val="22"/>
          <w:lang w:val="en-US"/>
        </w:rPr>
        <w:t xml:space="preserve"> the extraordinary tradition of Japanese wind art in every way</w:t>
      </w:r>
      <w:r>
        <w:rPr>
          <w:rFonts w:ascii="Century Gothic" w:hAnsi="Century Gothic" w:cs="Arial"/>
          <w:sz w:val="22"/>
          <w:szCs w:val="22"/>
          <w:lang w:val="en-US"/>
        </w:rPr>
        <w:t>.</w:t>
      </w:r>
    </w:p>
    <w:p w14:paraId="5E096605" w14:textId="77777777" w:rsidR="00E467C1" w:rsidRPr="00C1081E" w:rsidRDefault="00E467C1" w:rsidP="003E336C">
      <w:pPr>
        <w:ind w:right="98"/>
        <w:jc w:val="both"/>
        <w:rPr>
          <w:rFonts w:ascii="Century Gothic" w:hAnsi="Century Gothic" w:cs="Arial"/>
          <w:sz w:val="22"/>
          <w:szCs w:val="22"/>
          <w:lang w:val="en-US"/>
        </w:rPr>
      </w:pPr>
    </w:p>
    <w:p w14:paraId="724E15E0" w14:textId="4E27A6D7" w:rsidR="00E467C1" w:rsidRPr="00205AB5" w:rsidRDefault="00C1081E" w:rsidP="00FC7B53">
      <w:pPr>
        <w:jc w:val="both"/>
        <w:rPr>
          <w:rStyle w:val="apple-converted-space"/>
          <w:rFonts w:ascii="Century Gothic" w:hAnsi="Century Gothic"/>
          <w:sz w:val="22"/>
          <w:szCs w:val="22"/>
          <w:lang w:val="en-US"/>
        </w:rPr>
      </w:pPr>
      <w:r w:rsidRPr="00C1081E">
        <w:rPr>
          <w:rStyle w:val="apple-converted-space"/>
          <w:rFonts w:ascii="Century Gothic" w:hAnsi="Century Gothic"/>
          <w:b/>
          <w:bCs/>
          <w:i/>
          <w:iCs/>
          <w:sz w:val="22"/>
          <w:szCs w:val="22"/>
          <w:lang w:val="en-US"/>
        </w:rPr>
        <w:lastRenderedPageBreak/>
        <w:t xml:space="preserve">‘Around the World in 80 Kites - Japan Special’ </w:t>
      </w:r>
      <w:r w:rsidRPr="00C1081E">
        <w:rPr>
          <w:rStyle w:val="apple-converted-space"/>
          <w:rFonts w:ascii="Century Gothic" w:hAnsi="Century Gothic"/>
          <w:sz w:val="22"/>
          <w:szCs w:val="22"/>
          <w:lang w:val="en-US"/>
        </w:rPr>
        <w:t xml:space="preserve">invites the visitor on a </w:t>
      </w:r>
      <w:r w:rsidRPr="00C1081E">
        <w:rPr>
          <w:rStyle w:val="apple-converted-space"/>
          <w:rFonts w:ascii="Century Gothic" w:hAnsi="Century Gothic"/>
          <w:b/>
          <w:bCs/>
          <w:sz w:val="22"/>
          <w:szCs w:val="22"/>
          <w:lang w:val="en-US"/>
        </w:rPr>
        <w:t>journey to discover the history</w:t>
      </w:r>
      <w:r w:rsidRPr="00C1081E">
        <w:rPr>
          <w:rStyle w:val="apple-converted-space"/>
          <w:rFonts w:ascii="Century Gothic" w:hAnsi="Century Gothic"/>
          <w:sz w:val="22"/>
          <w:szCs w:val="22"/>
          <w:lang w:val="en-US"/>
        </w:rPr>
        <w:t xml:space="preserve">, </w:t>
      </w:r>
      <w:r w:rsidRPr="00C1081E">
        <w:rPr>
          <w:rStyle w:val="apple-converted-space"/>
          <w:rFonts w:ascii="Century Gothic" w:hAnsi="Century Gothic"/>
          <w:b/>
          <w:bCs/>
          <w:sz w:val="22"/>
          <w:szCs w:val="22"/>
          <w:lang w:val="en-US"/>
        </w:rPr>
        <w:t>materials and philosophy</w:t>
      </w:r>
      <w:r w:rsidRPr="00C1081E">
        <w:rPr>
          <w:rStyle w:val="apple-converted-space"/>
          <w:rFonts w:ascii="Century Gothic" w:hAnsi="Century Gothic"/>
          <w:sz w:val="22"/>
          <w:szCs w:val="22"/>
          <w:lang w:val="en-US"/>
        </w:rPr>
        <w:t xml:space="preserve"> involved in a practice that has its roots in the mists of time</w:t>
      </w:r>
      <w:r w:rsidR="00E467C1" w:rsidRPr="00C1081E">
        <w:rPr>
          <w:rStyle w:val="apple-converted-space"/>
          <w:rFonts w:ascii="Century Gothic" w:hAnsi="Century Gothic"/>
          <w:sz w:val="22"/>
          <w:szCs w:val="22"/>
          <w:lang w:val="en-US"/>
        </w:rPr>
        <w:t xml:space="preserve">, </w:t>
      </w:r>
      <w:r w:rsidR="00205AB5" w:rsidRPr="00205AB5">
        <w:rPr>
          <w:rStyle w:val="apple-converted-space"/>
          <w:rFonts w:ascii="Century Gothic" w:hAnsi="Century Gothic"/>
          <w:sz w:val="22"/>
          <w:szCs w:val="22"/>
          <w:lang w:val="en-US"/>
        </w:rPr>
        <w:t>paying tribute to the country that more than any other has developed the kite tradition in an extraordinary variety of forms and meanings</w:t>
      </w:r>
      <w:r w:rsidR="00E467C1" w:rsidRPr="00C1081E">
        <w:rPr>
          <w:rStyle w:val="apple-converted-space"/>
          <w:rFonts w:ascii="Century Gothic" w:hAnsi="Century Gothic"/>
          <w:sz w:val="22"/>
          <w:szCs w:val="22"/>
          <w:lang w:val="en-US"/>
        </w:rPr>
        <w:t>.</w:t>
      </w:r>
      <w:r w:rsidR="00E613B0" w:rsidRPr="00C1081E">
        <w:rPr>
          <w:rStyle w:val="apple-converted-space"/>
          <w:rFonts w:ascii="Century Gothic" w:hAnsi="Century Gothic"/>
          <w:sz w:val="22"/>
          <w:szCs w:val="22"/>
          <w:lang w:val="en-US"/>
        </w:rPr>
        <w:t xml:space="preserve"> </w:t>
      </w:r>
      <w:r w:rsidR="00205AB5" w:rsidRPr="00205AB5">
        <w:rPr>
          <w:rStyle w:val="apple-converted-space"/>
          <w:rFonts w:ascii="Century Gothic" w:hAnsi="Century Gothic"/>
          <w:sz w:val="22"/>
          <w:szCs w:val="22"/>
          <w:lang w:val="en-US"/>
        </w:rPr>
        <w:t xml:space="preserve">Also dedicated to a profound reflection on the value of </w:t>
      </w:r>
      <w:r w:rsidR="00205AB5" w:rsidRPr="00205AB5">
        <w:rPr>
          <w:rStyle w:val="apple-converted-space"/>
          <w:rFonts w:ascii="Century Gothic" w:hAnsi="Century Gothic"/>
          <w:b/>
          <w:bCs/>
          <w:sz w:val="22"/>
          <w:szCs w:val="22"/>
          <w:lang w:val="en-US"/>
        </w:rPr>
        <w:t>environmental sustainability</w:t>
      </w:r>
      <w:r w:rsidR="00205AB5" w:rsidRPr="00205AB5">
        <w:rPr>
          <w:rStyle w:val="apple-converted-space"/>
          <w:rFonts w:ascii="Century Gothic" w:hAnsi="Century Gothic"/>
          <w:sz w:val="22"/>
          <w:szCs w:val="22"/>
          <w:lang w:val="en-US"/>
        </w:rPr>
        <w:t xml:space="preserve"> and destined to become a touring exhibition for the valuable didactic and popular message conveyed</w:t>
      </w:r>
      <w:r w:rsidR="00E467C1" w:rsidRPr="00205AB5">
        <w:rPr>
          <w:rStyle w:val="apple-converted-space"/>
          <w:rFonts w:ascii="Century Gothic" w:hAnsi="Century Gothic"/>
          <w:sz w:val="22"/>
          <w:szCs w:val="22"/>
          <w:lang w:val="en-US"/>
        </w:rPr>
        <w:t xml:space="preserve">, </w:t>
      </w:r>
      <w:r w:rsidR="00205AB5" w:rsidRPr="00205AB5">
        <w:rPr>
          <w:rStyle w:val="apple-converted-space"/>
          <w:rFonts w:ascii="Century Gothic" w:hAnsi="Century Gothic"/>
          <w:sz w:val="22"/>
          <w:szCs w:val="22"/>
          <w:lang w:val="en-US"/>
        </w:rPr>
        <w:t xml:space="preserve">the exhibition </w:t>
      </w:r>
      <w:r w:rsidR="00205AB5" w:rsidRPr="00205AB5">
        <w:rPr>
          <w:rStyle w:val="apple-converted-space"/>
          <w:rFonts w:ascii="Century Gothic" w:hAnsi="Century Gothic"/>
          <w:b/>
          <w:bCs/>
          <w:sz w:val="22"/>
          <w:szCs w:val="22"/>
          <w:lang w:val="en-US"/>
        </w:rPr>
        <w:t>explores the theme of traditional materials used</w:t>
      </w:r>
      <w:r w:rsidR="00205AB5" w:rsidRPr="00205AB5">
        <w:rPr>
          <w:rStyle w:val="apple-converted-space"/>
          <w:rFonts w:ascii="Century Gothic" w:hAnsi="Century Gothic"/>
          <w:sz w:val="22"/>
          <w:szCs w:val="22"/>
          <w:lang w:val="en-US"/>
        </w:rPr>
        <w:t xml:space="preserve"> - </w:t>
      </w:r>
      <w:r w:rsidR="00205AB5" w:rsidRPr="00205AB5">
        <w:rPr>
          <w:rStyle w:val="apple-converted-space"/>
          <w:rFonts w:ascii="Century Gothic" w:hAnsi="Century Gothic"/>
          <w:b/>
          <w:bCs/>
          <w:sz w:val="22"/>
          <w:szCs w:val="22"/>
          <w:lang w:val="en-US"/>
        </w:rPr>
        <w:t>washi paper and bamboo</w:t>
      </w:r>
      <w:r w:rsidR="00205AB5" w:rsidRPr="00205AB5">
        <w:rPr>
          <w:rStyle w:val="apple-converted-space"/>
          <w:rFonts w:ascii="Century Gothic" w:hAnsi="Century Gothic"/>
          <w:sz w:val="22"/>
          <w:szCs w:val="22"/>
          <w:lang w:val="en-US"/>
        </w:rPr>
        <w:t xml:space="preserve"> - and is also the perfect occasion to present ARTEVENTO's </w:t>
      </w:r>
      <w:r w:rsidR="00205AB5" w:rsidRPr="00205AB5">
        <w:rPr>
          <w:rStyle w:val="apple-converted-space"/>
          <w:rFonts w:ascii="Century Gothic" w:hAnsi="Century Gothic"/>
          <w:b/>
          <w:bCs/>
          <w:sz w:val="22"/>
          <w:szCs w:val="22"/>
          <w:lang w:val="en-US"/>
        </w:rPr>
        <w:t>prestigious new partnership</w:t>
      </w:r>
      <w:r w:rsidR="00205AB5" w:rsidRPr="00205AB5">
        <w:rPr>
          <w:rStyle w:val="apple-converted-space"/>
          <w:rFonts w:ascii="Century Gothic" w:hAnsi="Century Gothic"/>
          <w:sz w:val="22"/>
          <w:szCs w:val="22"/>
          <w:lang w:val="en-US"/>
        </w:rPr>
        <w:t xml:space="preserve"> with </w:t>
      </w:r>
      <w:r w:rsidR="00205AB5" w:rsidRPr="00205AB5">
        <w:rPr>
          <w:rStyle w:val="apple-converted-space"/>
          <w:rFonts w:ascii="Century Gothic" w:hAnsi="Century Gothic"/>
          <w:b/>
          <w:bCs/>
          <w:sz w:val="22"/>
          <w:szCs w:val="22"/>
          <w:lang w:val="en-US"/>
        </w:rPr>
        <w:t xml:space="preserve">AIMSC </w:t>
      </w:r>
      <w:proofErr w:type="spellStart"/>
      <w:r w:rsidR="00205AB5" w:rsidRPr="00205AB5">
        <w:rPr>
          <w:rStyle w:val="apple-converted-space"/>
          <w:rFonts w:ascii="Century Gothic" w:hAnsi="Century Gothic"/>
          <w:b/>
          <w:bCs/>
          <w:sz w:val="22"/>
          <w:szCs w:val="22"/>
          <w:lang w:val="en-US"/>
        </w:rPr>
        <w:t>Associazione</w:t>
      </w:r>
      <w:proofErr w:type="spellEnd"/>
      <w:r w:rsidR="00205AB5" w:rsidRPr="00205AB5">
        <w:rPr>
          <w:rStyle w:val="apple-converted-space"/>
          <w:rFonts w:ascii="Century Gothic" w:hAnsi="Century Gothic"/>
          <w:b/>
          <w:bCs/>
          <w:sz w:val="22"/>
          <w:szCs w:val="22"/>
          <w:lang w:val="en-US"/>
        </w:rPr>
        <w:t xml:space="preserve"> </w:t>
      </w:r>
      <w:proofErr w:type="spellStart"/>
      <w:r w:rsidR="00205AB5" w:rsidRPr="00205AB5">
        <w:rPr>
          <w:rStyle w:val="apple-converted-space"/>
          <w:rFonts w:ascii="Century Gothic" w:hAnsi="Century Gothic"/>
          <w:b/>
          <w:bCs/>
          <w:sz w:val="22"/>
          <w:szCs w:val="22"/>
          <w:lang w:val="en-US"/>
        </w:rPr>
        <w:t>Italiana</w:t>
      </w:r>
      <w:proofErr w:type="spellEnd"/>
      <w:r w:rsidR="00205AB5" w:rsidRPr="00205AB5">
        <w:rPr>
          <w:rStyle w:val="apple-converted-space"/>
          <w:rFonts w:ascii="Century Gothic" w:hAnsi="Century Gothic"/>
          <w:b/>
          <w:bCs/>
          <w:sz w:val="22"/>
          <w:szCs w:val="22"/>
          <w:lang w:val="en-US"/>
        </w:rPr>
        <w:t xml:space="preserve"> </w:t>
      </w:r>
      <w:proofErr w:type="spellStart"/>
      <w:r w:rsidR="00205AB5" w:rsidRPr="00205AB5">
        <w:rPr>
          <w:rStyle w:val="apple-converted-space"/>
          <w:rFonts w:ascii="Century Gothic" w:hAnsi="Century Gothic"/>
          <w:b/>
          <w:bCs/>
          <w:sz w:val="22"/>
          <w:szCs w:val="22"/>
          <w:lang w:val="en-US"/>
        </w:rPr>
        <w:t>Musei</w:t>
      </w:r>
      <w:proofErr w:type="spellEnd"/>
      <w:r w:rsidR="00205AB5" w:rsidRPr="00205AB5">
        <w:rPr>
          <w:rStyle w:val="apple-converted-space"/>
          <w:rFonts w:ascii="Century Gothic" w:hAnsi="Century Gothic"/>
          <w:b/>
          <w:bCs/>
          <w:sz w:val="22"/>
          <w:szCs w:val="22"/>
          <w:lang w:val="en-US"/>
        </w:rPr>
        <w:t xml:space="preserve"> </w:t>
      </w:r>
      <w:proofErr w:type="spellStart"/>
      <w:r w:rsidR="00205AB5" w:rsidRPr="00205AB5">
        <w:rPr>
          <w:rStyle w:val="apple-converted-space"/>
          <w:rFonts w:ascii="Century Gothic" w:hAnsi="Century Gothic"/>
          <w:b/>
          <w:bCs/>
          <w:sz w:val="22"/>
          <w:szCs w:val="22"/>
          <w:lang w:val="en-US"/>
        </w:rPr>
        <w:t>della</w:t>
      </w:r>
      <w:proofErr w:type="spellEnd"/>
      <w:r w:rsidR="00205AB5" w:rsidRPr="00205AB5">
        <w:rPr>
          <w:rStyle w:val="apple-converted-space"/>
          <w:rFonts w:ascii="Century Gothic" w:hAnsi="Century Gothic"/>
          <w:b/>
          <w:bCs/>
          <w:sz w:val="22"/>
          <w:szCs w:val="22"/>
          <w:lang w:val="en-US"/>
        </w:rPr>
        <w:t xml:space="preserve"> Stampa e </w:t>
      </w:r>
      <w:proofErr w:type="spellStart"/>
      <w:r w:rsidR="00205AB5" w:rsidRPr="00205AB5">
        <w:rPr>
          <w:rStyle w:val="apple-converted-space"/>
          <w:rFonts w:ascii="Century Gothic" w:hAnsi="Century Gothic"/>
          <w:b/>
          <w:bCs/>
          <w:sz w:val="22"/>
          <w:szCs w:val="22"/>
          <w:lang w:val="en-US"/>
        </w:rPr>
        <w:t>della</w:t>
      </w:r>
      <w:proofErr w:type="spellEnd"/>
      <w:r w:rsidR="00205AB5" w:rsidRPr="00205AB5">
        <w:rPr>
          <w:rStyle w:val="apple-converted-space"/>
          <w:rFonts w:ascii="Century Gothic" w:hAnsi="Century Gothic"/>
          <w:b/>
          <w:bCs/>
          <w:sz w:val="22"/>
          <w:szCs w:val="22"/>
          <w:lang w:val="en-US"/>
        </w:rPr>
        <w:t xml:space="preserve"> Carta</w:t>
      </w:r>
      <w:r w:rsidR="00205AB5" w:rsidRPr="00205AB5">
        <w:rPr>
          <w:rStyle w:val="apple-converted-space"/>
          <w:rFonts w:ascii="Century Gothic" w:hAnsi="Century Gothic"/>
          <w:sz w:val="22"/>
          <w:szCs w:val="22"/>
          <w:lang w:val="en-US"/>
        </w:rPr>
        <w:t xml:space="preserve"> (Italian Association of Printing and Paper Museums</w:t>
      </w:r>
      <w:r w:rsidR="00E467C1" w:rsidRPr="00E23E0E">
        <w:rPr>
          <w:rStyle w:val="apple-converted-space"/>
          <w:rFonts w:ascii="Century Gothic" w:hAnsi="Century Gothic"/>
          <w:sz w:val="22"/>
          <w:szCs w:val="22"/>
          <w:lang w:val="en-US"/>
        </w:rPr>
        <w:t>.</w:t>
      </w:r>
    </w:p>
    <w:p w14:paraId="38AA3700" w14:textId="77777777" w:rsidR="00E467C1" w:rsidRPr="00205AB5" w:rsidRDefault="00E467C1" w:rsidP="00FC7B53">
      <w:pPr>
        <w:jc w:val="both"/>
        <w:rPr>
          <w:rStyle w:val="apple-converted-space"/>
          <w:rFonts w:ascii="Century Gothic" w:hAnsi="Century Gothic"/>
          <w:sz w:val="22"/>
          <w:szCs w:val="22"/>
          <w:lang w:val="en-US"/>
        </w:rPr>
      </w:pPr>
    </w:p>
    <w:p w14:paraId="750CC1F4" w14:textId="2CAEC188" w:rsidR="00E467C1" w:rsidRPr="00205AB5" w:rsidRDefault="00205AB5" w:rsidP="00FC7B53">
      <w:pPr>
        <w:jc w:val="both"/>
        <w:rPr>
          <w:rStyle w:val="apple-converted-space"/>
          <w:rFonts w:ascii="Century Gothic" w:hAnsi="Century Gothic"/>
          <w:sz w:val="22"/>
          <w:szCs w:val="22"/>
          <w:lang w:val="en-US"/>
        </w:rPr>
      </w:pPr>
      <w:r w:rsidRPr="00205AB5">
        <w:rPr>
          <w:rStyle w:val="apple-converted-space"/>
          <w:rFonts w:ascii="Century Gothic" w:hAnsi="Century Gothic"/>
          <w:sz w:val="22"/>
          <w:szCs w:val="22"/>
          <w:lang w:val="en-US"/>
        </w:rPr>
        <w:t xml:space="preserve">This year's edition, moreover, differs from previous editions in that it represents the </w:t>
      </w:r>
      <w:r w:rsidRPr="00205AB5">
        <w:rPr>
          <w:rStyle w:val="apple-converted-space"/>
          <w:rFonts w:ascii="Century Gothic" w:hAnsi="Century Gothic"/>
          <w:b/>
          <w:bCs/>
          <w:sz w:val="22"/>
          <w:szCs w:val="22"/>
          <w:lang w:val="en-US"/>
        </w:rPr>
        <w:t>first tangible progress in the direction suggested by the ministerial project, which alludes in the first instance to the urgency of safeguarding the collection through the development of a Training Centre or a permanent Museum</w:t>
      </w:r>
      <w:r w:rsidRPr="00205AB5">
        <w:rPr>
          <w:rStyle w:val="apple-converted-space"/>
          <w:rFonts w:ascii="Century Gothic" w:hAnsi="Century Gothic"/>
          <w:sz w:val="22"/>
          <w:szCs w:val="22"/>
          <w:lang w:val="en-US"/>
        </w:rPr>
        <w:t>, capable of releasing as yet unexpressed dissemination and educational potential</w:t>
      </w:r>
      <w:r w:rsidR="00E467C1" w:rsidRPr="00205AB5">
        <w:rPr>
          <w:rStyle w:val="apple-converted-space"/>
          <w:rFonts w:ascii="Century Gothic" w:hAnsi="Century Gothic"/>
          <w:sz w:val="22"/>
          <w:szCs w:val="22"/>
          <w:lang w:val="en-US"/>
        </w:rPr>
        <w:t>.</w:t>
      </w:r>
    </w:p>
    <w:p w14:paraId="24A0FAA1" w14:textId="22EDADF6" w:rsidR="00A0211F" w:rsidRPr="00205AB5" w:rsidRDefault="00A0211F" w:rsidP="00FC7B53">
      <w:pPr>
        <w:jc w:val="both"/>
        <w:rPr>
          <w:rStyle w:val="apple-converted-space"/>
          <w:rFonts w:ascii="Century Gothic" w:hAnsi="Century Gothic"/>
          <w:sz w:val="22"/>
          <w:szCs w:val="22"/>
          <w:lang w:val="en-US"/>
        </w:rPr>
      </w:pPr>
    </w:p>
    <w:p w14:paraId="13378079" w14:textId="1C3878A6" w:rsidR="00A0211F" w:rsidRPr="00FC7B53" w:rsidRDefault="003C6C2A" w:rsidP="00A0211F">
      <w:pPr>
        <w:jc w:val="center"/>
        <w:rPr>
          <w:rStyle w:val="apple-converted-space"/>
          <w:rFonts w:ascii="Century Gothic" w:hAnsi="Century Gothic"/>
          <w:sz w:val="22"/>
          <w:szCs w:val="22"/>
        </w:rPr>
      </w:pPr>
      <w:r>
        <w:rPr>
          <w:rFonts w:ascii="Century Gothic" w:hAnsi="Century Gothic"/>
          <w:noProof/>
          <w:sz w:val="22"/>
          <w:szCs w:val="22"/>
        </w:rPr>
        <w:drawing>
          <wp:inline distT="0" distB="0" distL="0" distR="0" wp14:anchorId="3D7933CC" wp14:editId="6139729F">
            <wp:extent cx="2644547" cy="3526155"/>
            <wp:effectExtent l="0" t="0" r="0" b="4445"/>
            <wp:docPr id="15" name="Immagine 1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5" name="Immagine 15"/>
                    <pic:cNvPicPr/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676773" cy="3569124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06F70240" w14:textId="4D1DF597" w:rsidR="00CF4043" w:rsidRPr="00FC7B53" w:rsidRDefault="00CF4043" w:rsidP="00FC7B53">
      <w:pPr>
        <w:jc w:val="both"/>
        <w:rPr>
          <w:rStyle w:val="apple-converted-space"/>
          <w:rFonts w:ascii="Century Gothic" w:hAnsi="Century Gothic"/>
          <w:sz w:val="22"/>
          <w:szCs w:val="22"/>
        </w:rPr>
      </w:pPr>
    </w:p>
    <w:p w14:paraId="11637F5F" w14:textId="43355B33" w:rsidR="00CF4043" w:rsidRPr="00205AB5" w:rsidRDefault="00205AB5" w:rsidP="00FC7B53">
      <w:pPr>
        <w:jc w:val="both"/>
        <w:rPr>
          <w:rStyle w:val="apple-converted-space"/>
          <w:rFonts w:ascii="Century Gothic" w:hAnsi="Century Gothic"/>
          <w:b/>
          <w:bCs/>
          <w:sz w:val="22"/>
          <w:szCs w:val="22"/>
          <w:lang w:val="en-US"/>
        </w:rPr>
      </w:pPr>
      <w:r w:rsidRPr="00205AB5">
        <w:rPr>
          <w:rStyle w:val="apple-converted-space"/>
          <w:rFonts w:ascii="Century Gothic" w:hAnsi="Century Gothic"/>
          <w:b/>
          <w:bCs/>
          <w:sz w:val="22"/>
          <w:szCs w:val="22"/>
          <w:lang w:val="en-US"/>
        </w:rPr>
        <w:t>The opening of the exhibition is scheduled for 11 October</w:t>
      </w:r>
      <w:r w:rsidR="00E23E0E">
        <w:rPr>
          <w:rStyle w:val="apple-converted-space"/>
          <w:rFonts w:ascii="Century Gothic" w:hAnsi="Century Gothic"/>
          <w:b/>
          <w:bCs/>
          <w:sz w:val="22"/>
          <w:szCs w:val="22"/>
          <w:lang w:val="en-US"/>
        </w:rPr>
        <w:t>.</w:t>
      </w:r>
      <w:r w:rsidRPr="00205AB5">
        <w:rPr>
          <w:rStyle w:val="apple-converted-space"/>
          <w:rFonts w:ascii="Century Gothic" w:hAnsi="Century Gothic"/>
          <w:sz w:val="22"/>
          <w:szCs w:val="22"/>
          <w:lang w:val="en-US"/>
        </w:rPr>
        <w:t xml:space="preserve"> In addition to the special dedication to noble Japanese art, in fact, the autumn edition of ARTEVENTO wants to pay homage in an original way to the spirit of </w:t>
      </w:r>
      <w:r w:rsidR="00E23E0E">
        <w:rPr>
          <w:rStyle w:val="apple-converted-space"/>
          <w:rFonts w:ascii="Century Gothic" w:hAnsi="Century Gothic"/>
          <w:sz w:val="22"/>
          <w:szCs w:val="22"/>
          <w:lang w:val="en-US"/>
        </w:rPr>
        <w:t>“</w:t>
      </w:r>
      <w:r w:rsidRPr="00205AB5">
        <w:rPr>
          <w:rStyle w:val="apple-converted-space"/>
          <w:rFonts w:ascii="Century Gothic" w:hAnsi="Century Gothic"/>
          <w:b/>
          <w:bCs/>
          <w:sz w:val="22"/>
          <w:szCs w:val="22"/>
          <w:lang w:val="en-US"/>
        </w:rPr>
        <w:t xml:space="preserve">One Sky One </w:t>
      </w:r>
      <w:r w:rsidRPr="00E23E0E">
        <w:rPr>
          <w:rStyle w:val="apple-converted-space"/>
          <w:rFonts w:ascii="Century Gothic" w:hAnsi="Century Gothic"/>
          <w:b/>
          <w:bCs/>
          <w:sz w:val="22"/>
          <w:szCs w:val="22"/>
          <w:lang w:val="en-US"/>
        </w:rPr>
        <w:t>World</w:t>
      </w:r>
      <w:r w:rsidR="00E23E0E">
        <w:rPr>
          <w:rStyle w:val="apple-converted-space"/>
          <w:rFonts w:ascii="Century Gothic" w:hAnsi="Century Gothic"/>
          <w:sz w:val="22"/>
          <w:szCs w:val="22"/>
          <w:lang w:val="en-US"/>
        </w:rPr>
        <w:t xml:space="preserve">” </w:t>
      </w:r>
      <w:r w:rsidRPr="00205AB5">
        <w:rPr>
          <w:rStyle w:val="apple-converted-space"/>
          <w:rFonts w:ascii="Century Gothic" w:hAnsi="Century Gothic"/>
          <w:sz w:val="22"/>
          <w:szCs w:val="22"/>
          <w:lang w:val="en-US"/>
        </w:rPr>
        <w:t>day</w:t>
      </w:r>
      <w:r w:rsidR="00CF4043" w:rsidRPr="00205AB5">
        <w:rPr>
          <w:rStyle w:val="apple-converted-space"/>
          <w:rFonts w:ascii="Century Gothic" w:hAnsi="Century Gothic"/>
          <w:sz w:val="22"/>
          <w:szCs w:val="22"/>
          <w:lang w:val="en-US"/>
        </w:rPr>
        <w:t xml:space="preserve">, </w:t>
      </w:r>
      <w:r w:rsidRPr="00205AB5">
        <w:rPr>
          <w:rStyle w:val="apple-converted-space"/>
          <w:rFonts w:ascii="Century Gothic" w:hAnsi="Century Gothic"/>
          <w:sz w:val="22"/>
          <w:szCs w:val="22"/>
          <w:lang w:val="en-US"/>
        </w:rPr>
        <w:t xml:space="preserve">taking place simultaneously around the world on the second Sunday in October, inviting the public to become protagonists of a </w:t>
      </w:r>
      <w:r w:rsidRPr="00205AB5">
        <w:rPr>
          <w:rStyle w:val="apple-converted-space"/>
          <w:rFonts w:ascii="Century Gothic" w:hAnsi="Century Gothic"/>
          <w:b/>
          <w:bCs/>
          <w:sz w:val="22"/>
          <w:szCs w:val="22"/>
          <w:lang w:val="en-US"/>
        </w:rPr>
        <w:t xml:space="preserve">creative </w:t>
      </w:r>
      <w:proofErr w:type="spellStart"/>
      <w:r w:rsidRPr="00205AB5">
        <w:rPr>
          <w:rStyle w:val="apple-converted-space"/>
          <w:rFonts w:ascii="Century Gothic" w:hAnsi="Century Gothic"/>
          <w:b/>
          <w:bCs/>
          <w:sz w:val="22"/>
          <w:szCs w:val="22"/>
          <w:lang w:val="en-US"/>
        </w:rPr>
        <w:t>mobilisation</w:t>
      </w:r>
      <w:proofErr w:type="spellEnd"/>
      <w:r w:rsidRPr="00205AB5">
        <w:rPr>
          <w:rStyle w:val="apple-converted-space"/>
          <w:rFonts w:ascii="Century Gothic" w:hAnsi="Century Gothic"/>
          <w:b/>
          <w:bCs/>
          <w:sz w:val="22"/>
          <w:szCs w:val="22"/>
          <w:lang w:val="en-US"/>
        </w:rPr>
        <w:t xml:space="preserve"> and spectacular collective action</w:t>
      </w:r>
      <w:r w:rsidRPr="00205AB5">
        <w:rPr>
          <w:rStyle w:val="apple-converted-space"/>
          <w:rFonts w:ascii="Century Gothic" w:hAnsi="Century Gothic"/>
          <w:sz w:val="22"/>
          <w:szCs w:val="22"/>
          <w:lang w:val="en-US"/>
        </w:rPr>
        <w:t xml:space="preserve"> around the theme of the </w:t>
      </w:r>
      <w:r w:rsidRPr="00205AB5">
        <w:rPr>
          <w:rStyle w:val="apple-converted-space"/>
          <w:rFonts w:ascii="Century Gothic" w:hAnsi="Century Gothic"/>
          <w:b/>
          <w:bCs/>
          <w:sz w:val="22"/>
          <w:szCs w:val="22"/>
          <w:lang w:val="en-US"/>
        </w:rPr>
        <w:t>kite</w:t>
      </w:r>
      <w:r w:rsidRPr="00205AB5">
        <w:rPr>
          <w:rStyle w:val="apple-converted-space"/>
          <w:rFonts w:ascii="Century Gothic" w:hAnsi="Century Gothic"/>
          <w:sz w:val="22"/>
          <w:szCs w:val="22"/>
          <w:lang w:val="en-US"/>
        </w:rPr>
        <w:t xml:space="preserve">, </w:t>
      </w:r>
      <w:r w:rsidRPr="00205AB5">
        <w:rPr>
          <w:rStyle w:val="apple-converted-space"/>
          <w:rFonts w:ascii="Century Gothic" w:hAnsi="Century Gothic"/>
          <w:b/>
          <w:bCs/>
          <w:sz w:val="22"/>
          <w:szCs w:val="22"/>
          <w:lang w:val="en-US"/>
        </w:rPr>
        <w:t>symbol of freedom, peace, union and sustainability</w:t>
      </w:r>
      <w:r w:rsidR="00CF4043" w:rsidRPr="00205AB5">
        <w:rPr>
          <w:rStyle w:val="apple-converted-space"/>
          <w:rFonts w:ascii="Century Gothic" w:hAnsi="Century Gothic"/>
          <w:b/>
          <w:bCs/>
          <w:sz w:val="22"/>
          <w:szCs w:val="22"/>
          <w:lang w:val="en-US"/>
        </w:rPr>
        <w:t>.</w:t>
      </w:r>
    </w:p>
    <w:p w14:paraId="43441BA4" w14:textId="77777777" w:rsidR="00FC7B53" w:rsidRPr="00205AB5" w:rsidRDefault="00FC7B53" w:rsidP="00FC7B53">
      <w:pPr>
        <w:jc w:val="both"/>
        <w:rPr>
          <w:rStyle w:val="apple-converted-space"/>
          <w:rFonts w:ascii="Century Gothic" w:hAnsi="Century Gothic"/>
          <w:b/>
          <w:bCs/>
          <w:sz w:val="22"/>
          <w:szCs w:val="22"/>
          <w:lang w:val="en-US"/>
        </w:rPr>
      </w:pPr>
    </w:p>
    <w:p w14:paraId="7AE9725B" w14:textId="2871B26E" w:rsidR="00150794" w:rsidRPr="00205AB5" w:rsidRDefault="00205AB5" w:rsidP="00150794">
      <w:pPr>
        <w:jc w:val="both"/>
        <w:rPr>
          <w:rFonts w:ascii="Century Gothic" w:hAnsi="Century Gothic"/>
          <w:strike/>
          <w:sz w:val="22"/>
          <w:szCs w:val="22"/>
          <w:lang w:val="en-US"/>
        </w:rPr>
      </w:pPr>
      <w:r w:rsidRPr="00205AB5">
        <w:rPr>
          <w:rStyle w:val="apple-converted-space"/>
          <w:rFonts w:ascii="Century Gothic" w:hAnsi="Century Gothic"/>
          <w:b/>
          <w:bCs/>
          <w:sz w:val="22"/>
          <w:szCs w:val="22"/>
          <w:lang w:val="en-US"/>
        </w:rPr>
        <w:t xml:space="preserve">HIGHLIGHT </w:t>
      </w:r>
      <w:r w:rsidRPr="00205AB5">
        <w:rPr>
          <w:rStyle w:val="apple-converted-space"/>
          <w:rFonts w:ascii="Century Gothic" w:hAnsi="Century Gothic"/>
          <w:sz w:val="22"/>
          <w:szCs w:val="22"/>
          <w:lang w:val="en-US"/>
        </w:rPr>
        <w:t>of this edition will also be the</w:t>
      </w:r>
      <w:r w:rsidRPr="00205AB5">
        <w:rPr>
          <w:rStyle w:val="apple-converted-space"/>
          <w:rFonts w:ascii="Century Gothic" w:hAnsi="Century Gothic"/>
          <w:b/>
          <w:bCs/>
          <w:sz w:val="22"/>
          <w:szCs w:val="22"/>
          <w:lang w:val="en-US"/>
        </w:rPr>
        <w:t xml:space="preserve"> Parade for Peace, </w:t>
      </w:r>
      <w:r w:rsidRPr="00205AB5">
        <w:rPr>
          <w:rStyle w:val="apple-converted-space"/>
          <w:rFonts w:ascii="Century Gothic" w:hAnsi="Century Gothic"/>
          <w:sz w:val="22"/>
          <w:szCs w:val="22"/>
          <w:lang w:val="en-US"/>
        </w:rPr>
        <w:t>scheduled for</w:t>
      </w:r>
      <w:r w:rsidRPr="00205AB5">
        <w:rPr>
          <w:rStyle w:val="apple-converted-space"/>
          <w:rFonts w:ascii="Century Gothic" w:hAnsi="Century Gothic"/>
          <w:b/>
          <w:bCs/>
          <w:sz w:val="22"/>
          <w:szCs w:val="22"/>
          <w:lang w:val="en-US"/>
        </w:rPr>
        <w:t xml:space="preserve"> Sunday 13 October </w:t>
      </w:r>
      <w:r w:rsidRPr="00205AB5">
        <w:rPr>
          <w:rStyle w:val="apple-converted-space"/>
          <w:rFonts w:ascii="Century Gothic" w:hAnsi="Century Gothic"/>
          <w:sz w:val="22"/>
          <w:szCs w:val="22"/>
          <w:lang w:val="en-US"/>
        </w:rPr>
        <w:t xml:space="preserve">and </w:t>
      </w:r>
      <w:proofErr w:type="spellStart"/>
      <w:r w:rsidRPr="00205AB5">
        <w:rPr>
          <w:rStyle w:val="apple-converted-space"/>
          <w:rFonts w:ascii="Century Gothic" w:hAnsi="Century Gothic"/>
          <w:sz w:val="22"/>
          <w:szCs w:val="22"/>
          <w:lang w:val="en-US"/>
        </w:rPr>
        <w:t>organised</w:t>
      </w:r>
      <w:proofErr w:type="spellEnd"/>
      <w:r w:rsidRPr="00205AB5">
        <w:rPr>
          <w:rStyle w:val="apple-converted-space"/>
          <w:rFonts w:ascii="Century Gothic" w:hAnsi="Century Gothic"/>
          <w:sz w:val="22"/>
          <w:szCs w:val="22"/>
          <w:lang w:val="en-US"/>
        </w:rPr>
        <w:t xml:space="preserve"> for the first time in collaboration with the</w:t>
      </w:r>
      <w:r w:rsidRPr="00205AB5">
        <w:rPr>
          <w:rStyle w:val="apple-converted-space"/>
          <w:rFonts w:ascii="Century Gothic" w:hAnsi="Century Gothic"/>
          <w:b/>
          <w:bCs/>
          <w:sz w:val="22"/>
          <w:szCs w:val="22"/>
          <w:lang w:val="en-US"/>
        </w:rPr>
        <w:t xml:space="preserve"> </w:t>
      </w:r>
      <w:proofErr w:type="spellStart"/>
      <w:r w:rsidRPr="00205AB5">
        <w:rPr>
          <w:rStyle w:val="apple-converted-space"/>
          <w:rFonts w:ascii="Century Gothic" w:hAnsi="Century Gothic"/>
          <w:b/>
          <w:bCs/>
          <w:sz w:val="22"/>
          <w:szCs w:val="22"/>
          <w:lang w:val="en-US"/>
        </w:rPr>
        <w:t>PerugiAssisi</w:t>
      </w:r>
      <w:proofErr w:type="spellEnd"/>
      <w:r w:rsidRPr="00205AB5">
        <w:rPr>
          <w:rStyle w:val="apple-converted-space"/>
          <w:rFonts w:ascii="Century Gothic" w:hAnsi="Century Gothic"/>
          <w:b/>
          <w:bCs/>
          <w:sz w:val="22"/>
          <w:szCs w:val="22"/>
          <w:lang w:val="en-US"/>
        </w:rPr>
        <w:t xml:space="preserve"> Foundation </w:t>
      </w:r>
      <w:r w:rsidRPr="00205AB5">
        <w:rPr>
          <w:rStyle w:val="apple-converted-space"/>
          <w:rFonts w:ascii="Century Gothic" w:hAnsi="Century Gothic"/>
          <w:sz w:val="22"/>
          <w:szCs w:val="22"/>
          <w:lang w:val="en-US"/>
        </w:rPr>
        <w:t xml:space="preserve">to consecrate ARTEVENTO's recent membership of the ‘peace table’ of the </w:t>
      </w:r>
      <w:r w:rsidRPr="00205AB5">
        <w:rPr>
          <w:rStyle w:val="apple-converted-space"/>
          <w:rFonts w:ascii="Century Gothic" w:hAnsi="Century Gothic"/>
          <w:b/>
          <w:bCs/>
          <w:sz w:val="22"/>
          <w:szCs w:val="22"/>
          <w:lang w:val="en-US"/>
        </w:rPr>
        <w:t>historic human rights march</w:t>
      </w:r>
      <w:r w:rsidR="004E2128" w:rsidRPr="00205AB5">
        <w:rPr>
          <w:rStyle w:val="apple-converted-space"/>
          <w:rFonts w:ascii="Century Gothic" w:hAnsi="Century Gothic"/>
          <w:sz w:val="22"/>
          <w:szCs w:val="22"/>
          <w:lang w:val="en-US"/>
        </w:rPr>
        <w:t>.</w:t>
      </w:r>
    </w:p>
    <w:p w14:paraId="029D1220" w14:textId="5B01F75A" w:rsidR="00435DD9" w:rsidRPr="00205AB5" w:rsidRDefault="00205AB5" w:rsidP="000F350D">
      <w:pPr>
        <w:pStyle w:val="Titolo4"/>
        <w:jc w:val="both"/>
        <w:rPr>
          <w:rFonts w:ascii="Century Gothic" w:hAnsi="Century Gothic"/>
          <w:b w:val="0"/>
          <w:color w:val="0563C1" w:themeColor="hyperlink"/>
          <w:sz w:val="22"/>
          <w:szCs w:val="22"/>
          <w:u w:val="single"/>
          <w:lang w:val="en-US"/>
        </w:rPr>
      </w:pPr>
      <w:r w:rsidRPr="00205AB5">
        <w:rPr>
          <w:rFonts w:ascii="Century Gothic" w:hAnsi="Century Gothic"/>
          <w:b w:val="0"/>
          <w:sz w:val="22"/>
          <w:szCs w:val="22"/>
          <w:lang w:val="en-US"/>
        </w:rPr>
        <w:br/>
        <w:t>To book guided tours, workshops or request information on the program visit</w:t>
      </w:r>
      <w:r w:rsidR="000B273C" w:rsidRPr="00205AB5">
        <w:rPr>
          <w:rFonts w:ascii="Century Gothic" w:hAnsi="Century Gothic"/>
          <w:b w:val="0"/>
          <w:sz w:val="22"/>
          <w:szCs w:val="22"/>
          <w:lang w:val="en-US"/>
        </w:rPr>
        <w:t xml:space="preserve"> </w:t>
      </w:r>
      <w:hyperlink r:id="rId10" w:history="1">
        <w:r w:rsidR="000B273C" w:rsidRPr="00205AB5">
          <w:rPr>
            <w:rStyle w:val="Collegamentoipertestuale"/>
            <w:rFonts w:ascii="Century Gothic" w:hAnsi="Century Gothic"/>
            <w:b w:val="0"/>
            <w:sz w:val="22"/>
            <w:szCs w:val="22"/>
            <w:lang w:val="en-US"/>
          </w:rPr>
          <w:t>www.artevento.com</w:t>
        </w:r>
      </w:hyperlink>
      <w:r w:rsidR="000B273C" w:rsidRPr="00205AB5">
        <w:rPr>
          <w:rStyle w:val="Collegamentoipertestuale"/>
          <w:rFonts w:ascii="Century Gothic" w:hAnsi="Century Gothic"/>
          <w:b w:val="0"/>
          <w:sz w:val="22"/>
          <w:szCs w:val="22"/>
          <w:u w:val="none"/>
          <w:lang w:val="en-US"/>
        </w:rPr>
        <w:t xml:space="preserve"> </w:t>
      </w:r>
      <w:r w:rsidR="000B273C" w:rsidRPr="00205AB5">
        <w:rPr>
          <w:rStyle w:val="Collegamentoipertestuale"/>
          <w:rFonts w:ascii="Century Gothic" w:hAnsi="Century Gothic"/>
          <w:b w:val="0"/>
          <w:color w:val="auto"/>
          <w:sz w:val="22"/>
          <w:szCs w:val="22"/>
          <w:u w:val="none"/>
          <w:lang w:val="en-US"/>
        </w:rPr>
        <w:t>o</w:t>
      </w:r>
      <w:r>
        <w:rPr>
          <w:rStyle w:val="Collegamentoipertestuale"/>
          <w:rFonts w:ascii="Century Gothic" w:hAnsi="Century Gothic"/>
          <w:b w:val="0"/>
          <w:color w:val="auto"/>
          <w:sz w:val="22"/>
          <w:szCs w:val="22"/>
          <w:u w:val="none"/>
          <w:lang w:val="en-US"/>
        </w:rPr>
        <w:t xml:space="preserve">r write </w:t>
      </w:r>
      <w:r w:rsidR="000B273C" w:rsidRPr="00205AB5">
        <w:rPr>
          <w:rStyle w:val="Collegamentoipertestuale"/>
          <w:rFonts w:ascii="Century Gothic" w:hAnsi="Century Gothic"/>
          <w:b w:val="0"/>
          <w:color w:val="auto"/>
          <w:sz w:val="22"/>
          <w:szCs w:val="22"/>
          <w:u w:val="none"/>
          <w:lang w:val="en-US"/>
        </w:rPr>
        <w:t>a</w:t>
      </w:r>
      <w:r>
        <w:rPr>
          <w:rStyle w:val="Collegamentoipertestuale"/>
          <w:rFonts w:ascii="Century Gothic" w:hAnsi="Century Gothic"/>
          <w:b w:val="0"/>
          <w:color w:val="auto"/>
          <w:sz w:val="22"/>
          <w:szCs w:val="22"/>
          <w:u w:val="none"/>
          <w:lang w:val="en-US"/>
        </w:rPr>
        <w:t>t</w:t>
      </w:r>
      <w:r w:rsidR="000B273C" w:rsidRPr="00205AB5">
        <w:rPr>
          <w:rStyle w:val="Collegamentoipertestuale"/>
          <w:rFonts w:ascii="Century Gothic" w:hAnsi="Century Gothic"/>
          <w:b w:val="0"/>
          <w:color w:val="auto"/>
          <w:sz w:val="22"/>
          <w:szCs w:val="22"/>
          <w:u w:val="none"/>
          <w:lang w:val="en-US"/>
        </w:rPr>
        <w:t xml:space="preserve"> </w:t>
      </w:r>
      <w:hyperlink r:id="rId11" w:history="1">
        <w:r w:rsidR="000B273C" w:rsidRPr="00205AB5">
          <w:rPr>
            <w:rStyle w:val="Collegamentoipertestuale"/>
            <w:rFonts w:ascii="Century Gothic" w:hAnsi="Century Gothic"/>
            <w:b w:val="0"/>
            <w:sz w:val="22"/>
            <w:szCs w:val="22"/>
            <w:lang w:val="en-US"/>
          </w:rPr>
          <w:t>info@artevento.com</w:t>
        </w:r>
      </w:hyperlink>
      <w:r w:rsidR="000F350D" w:rsidRPr="00205AB5">
        <w:rPr>
          <w:rStyle w:val="Collegamentoipertestuale"/>
          <w:rFonts w:ascii="Century Gothic" w:hAnsi="Century Gothic"/>
          <w:b w:val="0"/>
          <w:sz w:val="22"/>
          <w:szCs w:val="22"/>
          <w:lang w:val="en-US"/>
        </w:rPr>
        <w:t>.</w:t>
      </w:r>
    </w:p>
    <w:p w14:paraId="7BC33207" w14:textId="77777777" w:rsidR="00435DD9" w:rsidRPr="00205AB5" w:rsidRDefault="00435DD9">
      <w:pPr>
        <w:rPr>
          <w:rFonts w:ascii="Century Gothic" w:hAnsi="Century Gothic" w:cs="Calibri"/>
          <w:b/>
          <w:bCs/>
          <w:sz w:val="22"/>
          <w:szCs w:val="22"/>
          <w:u w:val="single"/>
          <w:lang w:val="en-US"/>
        </w:rPr>
      </w:pPr>
    </w:p>
    <w:p w14:paraId="591FB581" w14:textId="77777777" w:rsidR="00205AB5" w:rsidRPr="00205AB5" w:rsidRDefault="00205AB5" w:rsidP="00205AB5">
      <w:pPr>
        <w:rPr>
          <w:rFonts w:ascii="Century Gothic" w:hAnsi="Century Gothic" w:cs="Calibri"/>
          <w:b/>
          <w:bCs/>
          <w:sz w:val="20"/>
          <w:szCs w:val="20"/>
          <w:u w:val="single"/>
          <w:lang w:val="en-US"/>
        </w:rPr>
      </w:pPr>
      <w:r w:rsidRPr="00205AB5">
        <w:rPr>
          <w:rFonts w:ascii="Century Gothic" w:hAnsi="Century Gothic" w:cs="Calibri"/>
          <w:b/>
          <w:bCs/>
          <w:sz w:val="20"/>
          <w:szCs w:val="20"/>
          <w:u w:val="single"/>
          <w:lang w:val="en-US"/>
        </w:rPr>
        <w:t>USEFUL INFORMATION</w:t>
      </w:r>
    </w:p>
    <w:p w14:paraId="30830B81" w14:textId="77777777" w:rsidR="00205AB5" w:rsidRPr="00205AB5" w:rsidRDefault="00205AB5" w:rsidP="00205AB5">
      <w:pPr>
        <w:rPr>
          <w:rFonts w:ascii="Century Gothic" w:hAnsi="Century Gothic" w:cs="Calibri"/>
          <w:b/>
          <w:bCs/>
          <w:sz w:val="20"/>
          <w:szCs w:val="20"/>
          <w:lang w:val="en-US"/>
        </w:rPr>
      </w:pPr>
      <w:r w:rsidRPr="00205AB5">
        <w:rPr>
          <w:rFonts w:ascii="Century Gothic" w:hAnsi="Century Gothic" w:cs="Calibri"/>
          <w:sz w:val="20"/>
          <w:szCs w:val="20"/>
          <w:lang w:val="en-US"/>
        </w:rPr>
        <w:t>TITLE:</w:t>
      </w:r>
      <w:r w:rsidRPr="00205AB5">
        <w:rPr>
          <w:rFonts w:ascii="Century Gothic" w:hAnsi="Century Gothic" w:cs="Calibri"/>
          <w:b/>
          <w:bCs/>
          <w:sz w:val="20"/>
          <w:szCs w:val="20"/>
          <w:lang w:val="en-US"/>
        </w:rPr>
        <w:t xml:space="preserve"> ‘Around the World in 80 Kites - Japan Special’ as part of the ‘One Sky One World’ event</w:t>
      </w:r>
    </w:p>
    <w:p w14:paraId="2E5D0E15" w14:textId="47E08096" w:rsidR="00205AB5" w:rsidRPr="00205AB5" w:rsidRDefault="00205AB5" w:rsidP="00205AB5">
      <w:pPr>
        <w:rPr>
          <w:rFonts w:ascii="Century Gothic" w:hAnsi="Century Gothic" w:cs="Calibri"/>
          <w:b/>
          <w:bCs/>
          <w:sz w:val="20"/>
          <w:szCs w:val="20"/>
        </w:rPr>
      </w:pPr>
      <w:r w:rsidRPr="00205AB5">
        <w:rPr>
          <w:rFonts w:ascii="Century Gothic" w:hAnsi="Century Gothic" w:cs="Calibri"/>
          <w:sz w:val="20"/>
          <w:szCs w:val="20"/>
        </w:rPr>
        <w:t>WHERE:</w:t>
      </w:r>
      <w:r w:rsidRPr="00205AB5">
        <w:rPr>
          <w:rFonts w:ascii="Century Gothic" w:hAnsi="Century Gothic" w:cs="Calibri"/>
          <w:b/>
          <w:bCs/>
          <w:sz w:val="20"/>
          <w:szCs w:val="20"/>
        </w:rPr>
        <w:t xml:space="preserve"> Cervia</w:t>
      </w:r>
      <w:r>
        <w:rPr>
          <w:rFonts w:ascii="Century Gothic" w:hAnsi="Century Gothic" w:cs="Calibri"/>
          <w:b/>
          <w:bCs/>
          <w:sz w:val="20"/>
          <w:szCs w:val="20"/>
        </w:rPr>
        <w:t xml:space="preserve"> (</w:t>
      </w:r>
      <w:proofErr w:type="spellStart"/>
      <w:r>
        <w:rPr>
          <w:rFonts w:ascii="Century Gothic" w:hAnsi="Century Gothic" w:cs="Calibri"/>
          <w:b/>
          <w:bCs/>
          <w:sz w:val="20"/>
          <w:szCs w:val="20"/>
        </w:rPr>
        <w:t>Italy</w:t>
      </w:r>
      <w:proofErr w:type="spellEnd"/>
      <w:r>
        <w:rPr>
          <w:rFonts w:ascii="Century Gothic" w:hAnsi="Century Gothic" w:cs="Calibri"/>
          <w:b/>
          <w:bCs/>
          <w:sz w:val="20"/>
          <w:szCs w:val="20"/>
        </w:rPr>
        <w:t>)</w:t>
      </w:r>
      <w:r w:rsidRPr="00205AB5">
        <w:rPr>
          <w:rFonts w:ascii="Century Gothic" w:hAnsi="Century Gothic" w:cs="Calibri"/>
          <w:b/>
          <w:bCs/>
          <w:sz w:val="20"/>
          <w:szCs w:val="20"/>
        </w:rPr>
        <w:t xml:space="preserve"> - Magazzino del Sale Torre</w:t>
      </w:r>
    </w:p>
    <w:p w14:paraId="42F21AA3" w14:textId="77777777" w:rsidR="00205AB5" w:rsidRPr="00205AB5" w:rsidRDefault="00205AB5" w:rsidP="00205AB5">
      <w:pPr>
        <w:rPr>
          <w:rFonts w:ascii="Century Gothic" w:hAnsi="Century Gothic" w:cs="Calibri"/>
          <w:b/>
          <w:bCs/>
          <w:sz w:val="20"/>
          <w:szCs w:val="20"/>
          <w:lang w:val="en-US"/>
        </w:rPr>
      </w:pPr>
      <w:r w:rsidRPr="00205AB5">
        <w:rPr>
          <w:rFonts w:ascii="Century Gothic" w:hAnsi="Century Gothic" w:cs="Calibri"/>
          <w:sz w:val="20"/>
          <w:szCs w:val="20"/>
          <w:lang w:val="en-US"/>
        </w:rPr>
        <w:t>WHEN:</w:t>
      </w:r>
      <w:r w:rsidRPr="00205AB5">
        <w:rPr>
          <w:rFonts w:ascii="Century Gothic" w:hAnsi="Century Gothic" w:cs="Calibri"/>
          <w:b/>
          <w:bCs/>
          <w:sz w:val="20"/>
          <w:szCs w:val="20"/>
          <w:lang w:val="en-US"/>
        </w:rPr>
        <w:t xml:space="preserve"> from 11 to 22 October 2024</w:t>
      </w:r>
    </w:p>
    <w:p w14:paraId="545A2A2C" w14:textId="5CF4C557" w:rsidR="004E2128" w:rsidRPr="00205AB5" w:rsidRDefault="00205AB5" w:rsidP="00205AB5">
      <w:pPr>
        <w:rPr>
          <w:rFonts w:ascii="Century Gothic" w:hAnsi="Century Gothic" w:cs="Calibri"/>
          <w:b/>
          <w:bCs/>
          <w:sz w:val="20"/>
          <w:szCs w:val="20"/>
          <w:lang w:val="en-US"/>
        </w:rPr>
      </w:pPr>
      <w:r w:rsidRPr="00205AB5">
        <w:rPr>
          <w:rFonts w:ascii="Century Gothic" w:hAnsi="Century Gothic" w:cs="Calibri"/>
          <w:b/>
          <w:bCs/>
          <w:sz w:val="20"/>
          <w:szCs w:val="20"/>
          <w:lang w:val="en-US"/>
        </w:rPr>
        <w:t>FREE ENTRANCE</w:t>
      </w:r>
    </w:p>
    <w:p w14:paraId="00933227" w14:textId="77777777" w:rsidR="00D17A71" w:rsidRPr="00205AB5" w:rsidRDefault="00D17A71">
      <w:pPr>
        <w:rPr>
          <w:rFonts w:ascii="Century Gothic" w:hAnsi="Century Gothic" w:cs="Calibri"/>
          <w:b/>
          <w:bCs/>
          <w:sz w:val="20"/>
          <w:szCs w:val="20"/>
          <w:lang w:val="en-US"/>
        </w:rPr>
      </w:pPr>
    </w:p>
    <w:p w14:paraId="29F7AD1B" w14:textId="08CB69B6" w:rsidR="00D17A71" w:rsidRPr="00205AB5" w:rsidRDefault="00205AB5">
      <w:pPr>
        <w:rPr>
          <w:rFonts w:ascii="Century Gothic" w:hAnsi="Century Gothic" w:cs="Calibri"/>
          <w:b/>
          <w:bCs/>
          <w:sz w:val="20"/>
          <w:szCs w:val="20"/>
          <w:lang w:val="en-US"/>
        </w:rPr>
      </w:pPr>
      <w:r w:rsidRPr="00205AB5">
        <w:rPr>
          <w:rFonts w:ascii="Century Gothic" w:hAnsi="Century Gothic" w:cs="Calibri"/>
          <w:b/>
          <w:bCs/>
          <w:sz w:val="20"/>
          <w:szCs w:val="20"/>
          <w:lang w:val="en-US"/>
        </w:rPr>
        <w:t>CONTACTS</w:t>
      </w:r>
    </w:p>
    <w:p w14:paraId="1DB89B5C" w14:textId="5E02E9A0" w:rsidR="00D17A71" w:rsidRPr="00205AB5" w:rsidRDefault="00205AB5">
      <w:pPr>
        <w:rPr>
          <w:rFonts w:ascii="Century Gothic" w:hAnsi="Century Gothic" w:cs="Calibri"/>
          <w:b/>
          <w:bCs/>
          <w:sz w:val="20"/>
          <w:szCs w:val="20"/>
          <w:lang w:val="en-US"/>
        </w:rPr>
      </w:pPr>
      <w:r w:rsidRPr="00205AB5">
        <w:rPr>
          <w:rFonts w:ascii="Century Gothic" w:hAnsi="Century Gothic" w:cs="Calibri"/>
          <w:sz w:val="20"/>
          <w:szCs w:val="20"/>
          <w:lang w:val="en-US"/>
        </w:rPr>
        <w:t>PHONE</w:t>
      </w:r>
      <w:r w:rsidR="000B273C" w:rsidRPr="00205AB5">
        <w:rPr>
          <w:rFonts w:ascii="Century Gothic" w:hAnsi="Century Gothic" w:cs="Calibri"/>
          <w:sz w:val="20"/>
          <w:szCs w:val="20"/>
          <w:lang w:val="en-US"/>
        </w:rPr>
        <w:t>:</w:t>
      </w:r>
      <w:r w:rsidR="000B273C" w:rsidRPr="00205AB5">
        <w:rPr>
          <w:rFonts w:ascii="Century Gothic" w:hAnsi="Century Gothic" w:cs="Calibri"/>
          <w:b/>
          <w:bCs/>
          <w:sz w:val="20"/>
          <w:szCs w:val="20"/>
          <w:lang w:val="en-US"/>
        </w:rPr>
        <w:t xml:space="preserve"> </w:t>
      </w:r>
      <w:r w:rsidR="00E23E0E">
        <w:rPr>
          <w:rFonts w:ascii="Century Gothic" w:hAnsi="Century Gothic" w:cs="Calibri"/>
          <w:b/>
          <w:bCs/>
          <w:sz w:val="20"/>
          <w:szCs w:val="20"/>
          <w:lang w:val="en-US"/>
        </w:rPr>
        <w:t>+39 (</w:t>
      </w:r>
      <w:r w:rsidR="000B273C" w:rsidRPr="00205AB5">
        <w:rPr>
          <w:rFonts w:ascii="Century Gothic" w:hAnsi="Century Gothic" w:cs="Calibri"/>
          <w:b/>
          <w:bCs/>
          <w:sz w:val="20"/>
          <w:szCs w:val="20"/>
          <w:lang w:val="en-US"/>
        </w:rPr>
        <w:t>0</w:t>
      </w:r>
      <w:r w:rsidR="00E23E0E">
        <w:rPr>
          <w:rFonts w:ascii="Century Gothic" w:hAnsi="Century Gothic" w:cs="Calibri"/>
          <w:b/>
          <w:bCs/>
          <w:sz w:val="20"/>
          <w:szCs w:val="20"/>
          <w:lang w:val="en-US"/>
        </w:rPr>
        <w:t>)</w:t>
      </w:r>
      <w:r w:rsidR="000B273C" w:rsidRPr="00205AB5">
        <w:rPr>
          <w:rFonts w:ascii="Century Gothic" w:hAnsi="Century Gothic" w:cs="Calibri"/>
          <w:b/>
          <w:bCs/>
          <w:sz w:val="20"/>
          <w:szCs w:val="20"/>
          <w:lang w:val="en-US"/>
        </w:rPr>
        <w:t>547 21501</w:t>
      </w:r>
    </w:p>
    <w:p w14:paraId="4E2CE064" w14:textId="20F11580" w:rsidR="00D17A71" w:rsidRPr="00205AB5" w:rsidRDefault="00205AB5">
      <w:pPr>
        <w:rPr>
          <w:rFonts w:ascii="Century Gothic" w:hAnsi="Century Gothic" w:cs="Calibri"/>
          <w:sz w:val="20"/>
          <w:szCs w:val="20"/>
          <w:lang w:val="en-US"/>
        </w:rPr>
      </w:pPr>
      <w:r>
        <w:rPr>
          <w:rFonts w:ascii="Century Gothic" w:hAnsi="Century Gothic" w:cs="Calibri"/>
          <w:sz w:val="20"/>
          <w:szCs w:val="20"/>
          <w:lang w:val="en-US"/>
        </w:rPr>
        <w:t>WEB</w:t>
      </w:r>
      <w:r w:rsidR="000B273C" w:rsidRPr="00205AB5">
        <w:rPr>
          <w:rFonts w:ascii="Century Gothic" w:hAnsi="Century Gothic" w:cs="Calibri"/>
          <w:sz w:val="20"/>
          <w:szCs w:val="20"/>
          <w:lang w:val="en-US"/>
        </w:rPr>
        <w:t xml:space="preserve">: </w:t>
      </w:r>
      <w:hyperlink r:id="rId12" w:history="1">
        <w:r w:rsidR="000B273C" w:rsidRPr="00205AB5">
          <w:rPr>
            <w:rStyle w:val="Collegamentoipertestuale"/>
            <w:rFonts w:ascii="Century Gothic" w:hAnsi="Century Gothic" w:cs="Calibri"/>
            <w:b/>
            <w:bCs/>
            <w:sz w:val="20"/>
            <w:szCs w:val="20"/>
            <w:lang w:val="en-US"/>
          </w:rPr>
          <w:t>https://artevento.com/</w:t>
        </w:r>
      </w:hyperlink>
    </w:p>
    <w:p w14:paraId="2AA934DC" w14:textId="77777777" w:rsidR="00D17A71" w:rsidRPr="001135EC" w:rsidRDefault="000B273C">
      <w:pPr>
        <w:rPr>
          <w:rFonts w:ascii="Century Gothic" w:hAnsi="Century Gothic" w:cs="Calibri"/>
          <w:sz w:val="20"/>
          <w:szCs w:val="20"/>
          <w:lang w:val="en-US"/>
        </w:rPr>
      </w:pPr>
      <w:r w:rsidRPr="001135EC">
        <w:rPr>
          <w:rFonts w:ascii="Century Gothic" w:hAnsi="Century Gothic" w:cs="Calibri"/>
          <w:sz w:val="20"/>
          <w:szCs w:val="20"/>
          <w:lang w:val="en-US"/>
        </w:rPr>
        <w:t>FACEBOOK:</w:t>
      </w:r>
      <w:r w:rsidRPr="001135EC">
        <w:rPr>
          <w:rFonts w:ascii="Century Gothic" w:hAnsi="Century Gothic" w:cs="Calibri"/>
          <w:b/>
          <w:bCs/>
          <w:sz w:val="20"/>
          <w:szCs w:val="20"/>
          <w:lang w:val="en-US"/>
        </w:rPr>
        <w:t xml:space="preserve"> </w:t>
      </w:r>
      <w:hyperlink r:id="rId13" w:history="1">
        <w:r w:rsidRPr="001135EC">
          <w:rPr>
            <w:rStyle w:val="Collegamentoipertestuale"/>
            <w:rFonts w:ascii="Century Gothic" w:hAnsi="Century Gothic" w:cs="Calibri"/>
            <w:b/>
            <w:bCs/>
            <w:sz w:val="20"/>
            <w:szCs w:val="20"/>
            <w:lang w:val="en-US"/>
          </w:rPr>
          <w:t>https://www.facebook.com/festivalaquilonecervia/</w:t>
        </w:r>
      </w:hyperlink>
    </w:p>
    <w:p w14:paraId="385D9385" w14:textId="77777777" w:rsidR="00D17A71" w:rsidRPr="00435DD9" w:rsidRDefault="000B273C">
      <w:pPr>
        <w:rPr>
          <w:rFonts w:ascii="Century Gothic" w:hAnsi="Century Gothic" w:cs="Calibri"/>
          <w:sz w:val="20"/>
          <w:szCs w:val="20"/>
          <w:lang w:val="en-US"/>
        </w:rPr>
      </w:pPr>
      <w:r w:rsidRPr="00435DD9">
        <w:rPr>
          <w:rFonts w:ascii="Century Gothic" w:hAnsi="Century Gothic" w:cs="Calibri"/>
          <w:sz w:val="20"/>
          <w:szCs w:val="20"/>
          <w:lang w:val="en-US"/>
        </w:rPr>
        <w:t xml:space="preserve">INSTAGRAM: </w:t>
      </w:r>
      <w:hyperlink r:id="rId14" w:history="1">
        <w:r w:rsidRPr="00435DD9">
          <w:rPr>
            <w:rStyle w:val="Collegamentoipertestuale"/>
            <w:rFonts w:ascii="Century Gothic" w:hAnsi="Century Gothic" w:cs="Calibri"/>
            <w:b/>
            <w:bCs/>
            <w:sz w:val="20"/>
            <w:szCs w:val="20"/>
            <w:lang w:val="en-US"/>
          </w:rPr>
          <w:t>https://www.instagram.com/artevento_cervia_kite_festival/</w:t>
        </w:r>
      </w:hyperlink>
    </w:p>
    <w:p w14:paraId="78F1269C" w14:textId="77777777" w:rsidR="00D17A71" w:rsidRPr="00435DD9" w:rsidRDefault="000B273C">
      <w:pPr>
        <w:rPr>
          <w:rFonts w:ascii="Century Gothic" w:hAnsi="Century Gothic" w:cs="Calibri"/>
          <w:b/>
          <w:bCs/>
          <w:sz w:val="20"/>
          <w:szCs w:val="20"/>
          <w:lang w:val="en-US"/>
        </w:rPr>
      </w:pPr>
      <w:r w:rsidRPr="00435DD9">
        <w:rPr>
          <w:rFonts w:ascii="Century Gothic" w:hAnsi="Century Gothic" w:cs="Calibri"/>
          <w:sz w:val="20"/>
          <w:szCs w:val="20"/>
          <w:lang w:val="en-US"/>
        </w:rPr>
        <w:t xml:space="preserve">YOUTUBE: </w:t>
      </w:r>
      <w:hyperlink r:id="rId15" w:history="1">
        <w:r w:rsidRPr="00435DD9">
          <w:rPr>
            <w:rStyle w:val="Collegamentoipertestuale"/>
            <w:rFonts w:ascii="Century Gothic" w:hAnsi="Century Gothic" w:cs="Calibri"/>
            <w:b/>
            <w:bCs/>
            <w:sz w:val="20"/>
            <w:szCs w:val="20"/>
            <w:lang w:val="en-US"/>
          </w:rPr>
          <w:t>https://www.youtube.com/channel/UCCQv-5MAJEy-2DTIF57-6Fw/featured</w:t>
        </w:r>
      </w:hyperlink>
    </w:p>
    <w:p w14:paraId="566331F2" w14:textId="77777777" w:rsidR="00D17A71" w:rsidRPr="00435DD9" w:rsidRDefault="00D17A71">
      <w:pPr>
        <w:rPr>
          <w:rFonts w:ascii="Century Gothic" w:hAnsi="Century Gothic" w:cs="Calibri"/>
          <w:b/>
          <w:bCs/>
          <w:sz w:val="20"/>
          <w:szCs w:val="20"/>
          <w:lang w:val="en-US"/>
        </w:rPr>
      </w:pPr>
    </w:p>
    <w:p w14:paraId="65B6B044" w14:textId="43A90707" w:rsidR="00D17A71" w:rsidRPr="00435DD9" w:rsidRDefault="000B273C">
      <w:pPr>
        <w:pStyle w:val="Normale1"/>
        <w:tabs>
          <w:tab w:val="left" w:pos="709"/>
          <w:tab w:val="left" w:pos="1417"/>
          <w:tab w:val="left" w:pos="2126"/>
          <w:tab w:val="left" w:pos="2835"/>
          <w:tab w:val="left" w:pos="3543"/>
          <w:tab w:val="left" w:pos="4252"/>
          <w:tab w:val="left" w:pos="4961"/>
          <w:tab w:val="left" w:pos="5669"/>
          <w:tab w:val="left" w:pos="6378"/>
          <w:tab w:val="left" w:pos="7087"/>
          <w:tab w:val="left" w:pos="7795"/>
          <w:tab w:val="left" w:pos="8504"/>
          <w:tab w:val="left" w:pos="9132"/>
        </w:tabs>
        <w:outlineLvl w:val="0"/>
        <w:rPr>
          <w:rFonts w:ascii="Century Gothic" w:eastAsia="Helvetica Neue" w:hAnsi="Century Gothic" w:cstheme="minorHAnsi"/>
          <w:b/>
          <w:bCs/>
          <w:color w:val="000000"/>
        </w:rPr>
      </w:pPr>
      <w:r w:rsidRPr="00435DD9">
        <w:rPr>
          <w:rFonts w:ascii="Century Gothic" w:eastAsia="Helvetica Neue" w:hAnsi="Century Gothic" w:cstheme="minorHAnsi"/>
          <w:b/>
          <w:bCs/>
          <w:color w:val="000000"/>
        </w:rPr>
        <w:t>UFFICIO STAMPA CULTURALIA DI NORMA WALTMANN</w:t>
      </w:r>
    </w:p>
    <w:p w14:paraId="2C94FE4A" w14:textId="77777777" w:rsidR="00D17A71" w:rsidRPr="004B2C17" w:rsidRDefault="00D17A71">
      <w:pPr>
        <w:pStyle w:val="Normale1"/>
        <w:tabs>
          <w:tab w:val="left" w:pos="709"/>
          <w:tab w:val="left" w:pos="1417"/>
          <w:tab w:val="left" w:pos="2126"/>
          <w:tab w:val="left" w:pos="2835"/>
          <w:tab w:val="left" w:pos="3543"/>
          <w:tab w:val="left" w:pos="4252"/>
          <w:tab w:val="left" w:pos="4961"/>
          <w:tab w:val="left" w:pos="5669"/>
          <w:tab w:val="left" w:pos="6378"/>
          <w:tab w:val="left" w:pos="7087"/>
          <w:tab w:val="left" w:pos="7795"/>
          <w:tab w:val="left" w:pos="8504"/>
          <w:tab w:val="left" w:pos="9132"/>
        </w:tabs>
        <w:rPr>
          <w:rFonts w:ascii="Century Gothic" w:eastAsia="Helvetica Neue" w:hAnsi="Century Gothic" w:cstheme="minorHAnsi"/>
          <w:b/>
          <w:bCs/>
          <w:color w:val="000000"/>
          <w:sz w:val="22"/>
          <w:szCs w:val="22"/>
        </w:rPr>
      </w:pPr>
    </w:p>
    <w:p w14:paraId="6AEC31B3" w14:textId="77777777" w:rsidR="00D17A71" w:rsidRPr="004B2C17" w:rsidRDefault="000B273C">
      <w:pPr>
        <w:pStyle w:val="Normale1"/>
        <w:tabs>
          <w:tab w:val="left" w:pos="709"/>
          <w:tab w:val="left" w:pos="1417"/>
          <w:tab w:val="left" w:pos="2126"/>
          <w:tab w:val="left" w:pos="2835"/>
          <w:tab w:val="left" w:pos="3543"/>
          <w:tab w:val="left" w:pos="4252"/>
          <w:tab w:val="left" w:pos="4961"/>
          <w:tab w:val="left" w:pos="5669"/>
          <w:tab w:val="left" w:pos="6378"/>
          <w:tab w:val="left" w:pos="7087"/>
          <w:tab w:val="left" w:pos="7795"/>
          <w:tab w:val="left" w:pos="8504"/>
          <w:tab w:val="left" w:pos="9132"/>
        </w:tabs>
        <w:rPr>
          <w:rFonts w:ascii="Century Gothic" w:eastAsia="Helvetica Neue" w:hAnsi="Century Gothic" w:cstheme="minorHAnsi"/>
          <w:b/>
          <w:bCs/>
          <w:color w:val="000000"/>
          <w:sz w:val="22"/>
          <w:szCs w:val="22"/>
        </w:rPr>
      </w:pPr>
      <w:r w:rsidRPr="004B2C17">
        <w:rPr>
          <w:rFonts w:ascii="Century Gothic" w:eastAsia="Helvetica Neue" w:hAnsi="Century Gothic" w:cstheme="minorHAnsi"/>
          <w:b/>
          <w:bCs/>
          <w:noProof/>
          <w:color w:val="000000"/>
          <w:sz w:val="22"/>
          <w:szCs w:val="22"/>
        </w:rPr>
        <mc:AlternateContent>
          <mc:Choice Requires="wpg">
            <w:drawing>
              <wp:inline distT="0" distB="0" distL="0" distR="0" wp14:anchorId="336B19A7" wp14:editId="2EC3F835">
                <wp:extent cx="799465" cy="542290"/>
                <wp:effectExtent l="0" t="0" r="0" b="0"/>
                <wp:docPr id="1073741831" name="officeArt object" descr="Immagine che contiene testo, clipart&#10;&#10;Descrizione generata automaticamente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799754" cy="542813"/>
                          <a:chOff x="0" y="0"/>
                          <a:chExt cx="799753" cy="542812"/>
                        </a:xfrm>
                      </wpg:grpSpPr>
                      <wps:wsp>
                        <wps:cNvPr id="1073741829" name="Rettangolo"/>
                        <wps:cNvSpPr/>
                        <wps:spPr>
                          <a:xfrm>
                            <a:off x="-1" y="-1"/>
                            <a:ext cx="799755" cy="542814"/>
                          </a:xfrm>
                          <a:prstGeom prst="rect">
                            <a:avLst/>
                          </a:prstGeom>
                          <a:solidFill>
                            <a:srgbClr val="FFFFFF"/>
                          </a:solidFill>
                          <a:ln w="12700" cap="flat">
                            <a:noFill/>
                            <a:miter lim="400000"/>
                          </a:ln>
                          <a:effectLst/>
                        </wps:spPr>
                        <wps:bodyPr/>
                      </wps:wsp>
                      <pic:pic xmlns:pic="http://schemas.openxmlformats.org/drawingml/2006/picture">
                        <pic:nvPicPr>
                          <pic:cNvPr id="1073741830" name="Immagine" descr="Immagine"/>
                          <pic:cNvPicPr>
                            <a:picLocks noChangeAspect="1"/>
                          </pic:cNvPicPr>
                        </pic:nvPicPr>
                        <pic:blipFill>
                          <a:blip r:embed="rId16"/>
                          <a:stretch>
                            <a:fillRect/>
                          </a:stretch>
                        </pic:blipFill>
                        <pic:spPr>
                          <a:xfrm>
                            <a:off x="302" y="438"/>
                            <a:ext cx="799149" cy="541936"/>
                          </a:xfrm>
                          <a:prstGeom prst="rect">
                            <a:avLst/>
                          </a:prstGeom>
                          <a:ln w="12700" cap="flat">
                            <a:noFill/>
                            <a:miter lim="400000"/>
                            <a:headEnd/>
                            <a:tailEnd/>
                          </a:ln>
                          <a:effectLst/>
                        </pic:spPr>
                      </pic:pic>
                    </wpg:wgp>
                  </a:graphicData>
                </a:graphic>
              </wp:inline>
            </w:drawing>
          </mc:Choice>
          <mc:Fallback xmlns:wpsCustomData="http://www.wps.cn/officeDocument/2013/wpsCustomData" xmlns:oel="http://schemas.microsoft.com/office/2019/extlst">
            <w:pict>
              <v:group id="officeArt object" o:spid="_x0000_s1026" o:spt="203" alt="Immagine che contiene testo, clipart&#10;&#10;Descrizione generata automaticamente" style="height:42.7pt;width:62.95pt;" coordsize="799753,542812" o:gfxdata="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">
                <o:lock v:ext="edit" aspectratio="f"/>
                <v:rect id="Rettangolo" o:spid="_x0000_s1026" o:spt="1" style="position:absolute;left:-1;top:-1;height:542814;width:799755;" fillcolor="#FFFFFF" filled="t" stroked="f" coordsize="21600,21600" o:gfxdata="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">
                  <v:fill on="t" focussize="0,0"/>
                  <v:stroke on="f" weight="1pt" miterlimit="4" joinstyle="miter"/>
                  <v:imagedata o:title=""/>
                  <o:lock v:ext="edit" aspectratio="f"/>
                </v:rect>
                <v:shape id="Immagine" o:spid="_x0000_s1026" o:spt="75" alt="Immagine" type="#_x0000_t75" style="position:absolute;left:302;top:438;height:541936;width:799149;" filled="f" o:preferrelative="t" stroked="f" coordsize="21600,21600" o:gfxdata="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">
                  <v:fill on="f" focussize="0,0"/>
                  <v:stroke on="f" weight="1pt" miterlimit="4" joinstyle="miter"/>
                  <v:imagedata r:id="rId17" o:title=""/>
                  <o:lock v:ext="edit" aspectratio="t"/>
                </v:shape>
                <w10:wrap type="none"/>
                <w10:anchorlock/>
              </v:group>
            </w:pict>
          </mc:Fallback>
        </mc:AlternateContent>
      </w:r>
    </w:p>
    <w:p w14:paraId="023B918C" w14:textId="77777777" w:rsidR="00D17A71" w:rsidRPr="004B2C17" w:rsidRDefault="00D17A71">
      <w:pPr>
        <w:pStyle w:val="Normale1"/>
        <w:tabs>
          <w:tab w:val="left" w:pos="709"/>
          <w:tab w:val="left" w:pos="1417"/>
          <w:tab w:val="left" w:pos="2126"/>
          <w:tab w:val="left" w:pos="2835"/>
          <w:tab w:val="left" w:pos="3543"/>
          <w:tab w:val="left" w:pos="4252"/>
          <w:tab w:val="left" w:pos="4961"/>
          <w:tab w:val="left" w:pos="5669"/>
          <w:tab w:val="left" w:pos="6378"/>
          <w:tab w:val="left" w:pos="7087"/>
          <w:tab w:val="left" w:pos="7795"/>
          <w:tab w:val="left" w:pos="8504"/>
          <w:tab w:val="left" w:pos="9132"/>
        </w:tabs>
        <w:rPr>
          <w:rFonts w:ascii="Century Gothic" w:eastAsia="Helvetica Neue" w:hAnsi="Century Gothic" w:cstheme="minorHAnsi"/>
          <w:b/>
          <w:bCs/>
          <w:color w:val="000000"/>
          <w:sz w:val="22"/>
          <w:szCs w:val="22"/>
        </w:rPr>
      </w:pPr>
    </w:p>
    <w:p w14:paraId="424B6287" w14:textId="798B4204" w:rsidR="00D17A71" w:rsidRPr="00435DD9" w:rsidRDefault="00E23E0E">
      <w:pPr>
        <w:pStyle w:val="Normale1"/>
        <w:tabs>
          <w:tab w:val="left" w:pos="709"/>
          <w:tab w:val="left" w:pos="1417"/>
          <w:tab w:val="left" w:pos="2126"/>
          <w:tab w:val="left" w:pos="2835"/>
          <w:tab w:val="left" w:pos="3543"/>
          <w:tab w:val="left" w:pos="4252"/>
          <w:tab w:val="left" w:pos="4961"/>
          <w:tab w:val="left" w:pos="5669"/>
          <w:tab w:val="left" w:pos="6378"/>
          <w:tab w:val="left" w:pos="7087"/>
          <w:tab w:val="left" w:pos="7795"/>
          <w:tab w:val="left" w:pos="8504"/>
          <w:tab w:val="left" w:pos="9132"/>
        </w:tabs>
        <w:rPr>
          <w:rFonts w:ascii="Century Gothic" w:eastAsia="Helvetica Neue" w:hAnsi="Century Gothic" w:cstheme="minorHAnsi"/>
          <w:color w:val="000000"/>
          <w:sz w:val="18"/>
          <w:szCs w:val="18"/>
        </w:rPr>
      </w:pPr>
      <w:r>
        <w:rPr>
          <w:rFonts w:ascii="Century Gothic" w:eastAsia="Helvetica Neue" w:hAnsi="Century Gothic" w:cstheme="minorHAnsi"/>
          <w:color w:val="000000"/>
          <w:sz w:val="18"/>
          <w:szCs w:val="18"/>
        </w:rPr>
        <w:t>+39 (</w:t>
      </w:r>
      <w:r w:rsidR="000B273C" w:rsidRPr="00435DD9">
        <w:rPr>
          <w:rFonts w:ascii="Century Gothic" w:eastAsia="Helvetica Neue" w:hAnsi="Century Gothic" w:cstheme="minorHAnsi"/>
          <w:color w:val="000000"/>
          <w:sz w:val="18"/>
          <w:szCs w:val="18"/>
        </w:rPr>
        <w:t>0</w:t>
      </w:r>
      <w:r>
        <w:rPr>
          <w:rFonts w:ascii="Century Gothic" w:eastAsia="Helvetica Neue" w:hAnsi="Century Gothic" w:cstheme="minorHAnsi"/>
          <w:color w:val="000000"/>
          <w:sz w:val="18"/>
          <w:szCs w:val="18"/>
        </w:rPr>
        <w:t>)</w:t>
      </w:r>
      <w:r w:rsidR="000B273C" w:rsidRPr="00435DD9">
        <w:rPr>
          <w:rFonts w:ascii="Century Gothic" w:eastAsia="Helvetica Neue" w:hAnsi="Century Gothic" w:cstheme="minorHAnsi"/>
          <w:color w:val="000000"/>
          <w:sz w:val="18"/>
          <w:szCs w:val="18"/>
        </w:rPr>
        <w:t xml:space="preserve">51 6569105 - </w:t>
      </w:r>
      <w:r>
        <w:rPr>
          <w:rFonts w:ascii="Century Gothic" w:eastAsia="Helvetica Neue" w:hAnsi="Century Gothic" w:cstheme="minorHAnsi"/>
          <w:color w:val="000000"/>
          <w:sz w:val="18"/>
          <w:szCs w:val="18"/>
        </w:rPr>
        <w:t xml:space="preserve">+39 </w:t>
      </w:r>
      <w:r w:rsidR="000B273C" w:rsidRPr="00435DD9">
        <w:rPr>
          <w:rFonts w:ascii="Century Gothic" w:eastAsia="Helvetica Neue" w:hAnsi="Century Gothic" w:cstheme="minorHAnsi"/>
          <w:color w:val="000000"/>
          <w:sz w:val="18"/>
          <w:szCs w:val="18"/>
        </w:rPr>
        <w:t xml:space="preserve">392 2527126 </w:t>
      </w:r>
      <w:r w:rsidR="000B273C" w:rsidRPr="00435DD9">
        <w:rPr>
          <w:rFonts w:ascii="Century Gothic" w:eastAsia="Helvetica Neue" w:hAnsi="Century Gothic" w:cstheme="minorHAnsi"/>
          <w:color w:val="000000"/>
          <w:sz w:val="18"/>
          <w:szCs w:val="18"/>
        </w:rPr>
        <w:tab/>
      </w:r>
      <w:r w:rsidR="000B273C" w:rsidRPr="00435DD9">
        <w:rPr>
          <w:rFonts w:ascii="Century Gothic" w:eastAsia="Helvetica Neue" w:hAnsi="Century Gothic" w:cstheme="minorHAnsi"/>
          <w:color w:val="000000"/>
          <w:sz w:val="18"/>
          <w:szCs w:val="18"/>
        </w:rPr>
        <w:tab/>
      </w:r>
    </w:p>
    <w:p w14:paraId="610FB780" w14:textId="77777777" w:rsidR="00D17A71" w:rsidRPr="00435DD9" w:rsidRDefault="004D5CFF">
      <w:pPr>
        <w:pStyle w:val="Normale1"/>
        <w:tabs>
          <w:tab w:val="left" w:pos="709"/>
          <w:tab w:val="left" w:pos="1417"/>
          <w:tab w:val="left" w:pos="2126"/>
          <w:tab w:val="left" w:pos="2835"/>
          <w:tab w:val="left" w:pos="3543"/>
          <w:tab w:val="left" w:pos="4252"/>
          <w:tab w:val="left" w:pos="4961"/>
          <w:tab w:val="left" w:pos="5669"/>
          <w:tab w:val="left" w:pos="6378"/>
          <w:tab w:val="left" w:pos="7087"/>
          <w:tab w:val="left" w:pos="7795"/>
          <w:tab w:val="left" w:pos="8504"/>
          <w:tab w:val="left" w:pos="9132"/>
        </w:tabs>
        <w:rPr>
          <w:rFonts w:ascii="Century Gothic" w:eastAsia="Helvetica Neue" w:hAnsi="Century Gothic" w:cstheme="minorHAnsi"/>
          <w:color w:val="000000"/>
          <w:sz w:val="18"/>
          <w:szCs w:val="18"/>
        </w:rPr>
      </w:pPr>
      <w:hyperlink r:id="rId18" w:history="1">
        <w:r w:rsidR="000B273C" w:rsidRPr="00435DD9">
          <w:rPr>
            <w:rStyle w:val="Collegamentoipertestuale"/>
            <w:rFonts w:ascii="Century Gothic" w:eastAsia="Helvetica Neue" w:hAnsi="Century Gothic" w:cstheme="minorHAnsi"/>
            <w:sz w:val="18"/>
            <w:szCs w:val="18"/>
          </w:rPr>
          <w:t>info@culturaliart.com</w:t>
        </w:r>
      </w:hyperlink>
      <w:r w:rsidR="000B273C" w:rsidRPr="00435DD9">
        <w:rPr>
          <w:rFonts w:ascii="Century Gothic" w:eastAsia="Helvetica Neue" w:hAnsi="Century Gothic" w:cstheme="minorHAnsi"/>
          <w:color w:val="000000"/>
          <w:sz w:val="18"/>
          <w:szCs w:val="18"/>
        </w:rPr>
        <w:t xml:space="preserve"> </w:t>
      </w:r>
    </w:p>
    <w:p w14:paraId="32FF8DE8" w14:textId="77777777" w:rsidR="00D17A71" w:rsidRPr="00435DD9" w:rsidRDefault="004D5CFF">
      <w:pPr>
        <w:pStyle w:val="Normale1"/>
        <w:tabs>
          <w:tab w:val="left" w:pos="709"/>
          <w:tab w:val="left" w:pos="1417"/>
          <w:tab w:val="left" w:pos="2126"/>
          <w:tab w:val="left" w:pos="2835"/>
          <w:tab w:val="left" w:pos="3543"/>
          <w:tab w:val="left" w:pos="4252"/>
          <w:tab w:val="left" w:pos="4961"/>
          <w:tab w:val="left" w:pos="5669"/>
          <w:tab w:val="left" w:pos="6378"/>
          <w:tab w:val="left" w:pos="7087"/>
          <w:tab w:val="left" w:pos="7795"/>
          <w:tab w:val="left" w:pos="8504"/>
          <w:tab w:val="left" w:pos="9132"/>
        </w:tabs>
        <w:rPr>
          <w:rFonts w:ascii="Century Gothic" w:eastAsia="Helvetica Neue" w:hAnsi="Century Gothic" w:cstheme="minorHAnsi"/>
          <w:color w:val="000000"/>
          <w:sz w:val="18"/>
          <w:szCs w:val="18"/>
        </w:rPr>
      </w:pPr>
      <w:hyperlink r:id="rId19" w:history="1">
        <w:r w:rsidR="000B273C" w:rsidRPr="00435DD9">
          <w:rPr>
            <w:rStyle w:val="Collegamentoipertestuale"/>
            <w:rFonts w:ascii="Century Gothic" w:eastAsia="Helvetica Neue" w:hAnsi="Century Gothic" w:cstheme="minorHAnsi"/>
            <w:sz w:val="18"/>
            <w:szCs w:val="18"/>
          </w:rPr>
          <w:t>www.culturaliart.com</w:t>
        </w:r>
      </w:hyperlink>
      <w:r w:rsidR="000B273C" w:rsidRPr="00435DD9">
        <w:rPr>
          <w:rFonts w:ascii="Century Gothic" w:eastAsia="Helvetica Neue" w:hAnsi="Century Gothic" w:cstheme="minorHAnsi"/>
          <w:color w:val="000000"/>
          <w:sz w:val="18"/>
          <w:szCs w:val="18"/>
        </w:rPr>
        <w:t xml:space="preserve"> </w:t>
      </w:r>
    </w:p>
    <w:p w14:paraId="10F3C00C" w14:textId="77777777" w:rsidR="00D17A71" w:rsidRPr="00435DD9" w:rsidRDefault="000B273C">
      <w:pPr>
        <w:pStyle w:val="Normale1"/>
        <w:tabs>
          <w:tab w:val="left" w:pos="709"/>
          <w:tab w:val="left" w:pos="1417"/>
          <w:tab w:val="left" w:pos="2126"/>
          <w:tab w:val="left" w:pos="2835"/>
          <w:tab w:val="left" w:pos="3543"/>
          <w:tab w:val="left" w:pos="4252"/>
          <w:tab w:val="left" w:pos="4961"/>
          <w:tab w:val="left" w:pos="5669"/>
          <w:tab w:val="left" w:pos="6378"/>
          <w:tab w:val="left" w:pos="7087"/>
          <w:tab w:val="left" w:pos="7795"/>
          <w:tab w:val="left" w:pos="8504"/>
          <w:tab w:val="left" w:pos="9132"/>
        </w:tabs>
        <w:rPr>
          <w:rFonts w:ascii="Century Gothic" w:eastAsia="Helvetica Neue" w:hAnsi="Century Gothic" w:cstheme="minorHAnsi"/>
          <w:color w:val="000000"/>
          <w:sz w:val="18"/>
          <w:szCs w:val="18"/>
        </w:rPr>
      </w:pPr>
      <w:proofErr w:type="spellStart"/>
      <w:r w:rsidRPr="00435DD9">
        <w:rPr>
          <w:rFonts w:ascii="Century Gothic" w:eastAsia="Helvetica Neue" w:hAnsi="Century Gothic" w:cstheme="minorHAnsi"/>
          <w:color w:val="000000"/>
          <w:sz w:val="18"/>
          <w:szCs w:val="18"/>
        </w:rPr>
        <w:t>Facebook</w:t>
      </w:r>
      <w:proofErr w:type="spellEnd"/>
      <w:r w:rsidRPr="00435DD9">
        <w:rPr>
          <w:rFonts w:ascii="Century Gothic" w:eastAsia="Helvetica Neue" w:hAnsi="Century Gothic" w:cstheme="minorHAnsi"/>
          <w:color w:val="000000"/>
          <w:sz w:val="18"/>
          <w:szCs w:val="18"/>
        </w:rPr>
        <w:t xml:space="preserve">: </w:t>
      </w:r>
      <w:hyperlink r:id="rId20" w:history="1">
        <w:proofErr w:type="spellStart"/>
        <w:r w:rsidRPr="00435DD9">
          <w:rPr>
            <w:rStyle w:val="Collegamentoipertestuale"/>
            <w:rFonts w:ascii="Century Gothic" w:eastAsia="Helvetica Neue" w:hAnsi="Century Gothic" w:cstheme="minorHAnsi"/>
            <w:sz w:val="18"/>
            <w:szCs w:val="18"/>
          </w:rPr>
          <w:t>Culturalia</w:t>
        </w:r>
        <w:proofErr w:type="spellEnd"/>
      </w:hyperlink>
      <w:r w:rsidRPr="00435DD9">
        <w:rPr>
          <w:rFonts w:ascii="Century Gothic" w:eastAsia="Helvetica Neue" w:hAnsi="Century Gothic" w:cstheme="minorHAnsi"/>
          <w:color w:val="000000"/>
          <w:sz w:val="18"/>
          <w:szCs w:val="18"/>
        </w:rPr>
        <w:t xml:space="preserve"> </w:t>
      </w:r>
    </w:p>
    <w:p w14:paraId="721B39C3" w14:textId="77777777" w:rsidR="00D17A71" w:rsidRPr="00435DD9" w:rsidRDefault="000B273C">
      <w:pPr>
        <w:pStyle w:val="Normale1"/>
        <w:tabs>
          <w:tab w:val="left" w:pos="709"/>
          <w:tab w:val="left" w:pos="1417"/>
          <w:tab w:val="left" w:pos="2126"/>
          <w:tab w:val="left" w:pos="2835"/>
          <w:tab w:val="left" w:pos="3543"/>
          <w:tab w:val="left" w:pos="4252"/>
          <w:tab w:val="left" w:pos="4961"/>
          <w:tab w:val="left" w:pos="5669"/>
          <w:tab w:val="left" w:pos="6378"/>
          <w:tab w:val="left" w:pos="7087"/>
          <w:tab w:val="left" w:pos="7795"/>
          <w:tab w:val="left" w:pos="8504"/>
          <w:tab w:val="left" w:pos="9132"/>
        </w:tabs>
        <w:outlineLvl w:val="0"/>
        <w:rPr>
          <w:rFonts w:ascii="Century Gothic" w:eastAsia="Helvetica Neue" w:hAnsi="Century Gothic" w:cstheme="minorHAnsi"/>
          <w:color w:val="000000"/>
          <w:sz w:val="18"/>
          <w:szCs w:val="18"/>
        </w:rPr>
      </w:pPr>
      <w:r w:rsidRPr="00435DD9">
        <w:rPr>
          <w:rFonts w:ascii="Century Gothic" w:eastAsia="Helvetica Neue" w:hAnsi="Century Gothic" w:cstheme="minorHAnsi"/>
          <w:color w:val="000000"/>
          <w:sz w:val="18"/>
          <w:szCs w:val="18"/>
        </w:rPr>
        <w:t xml:space="preserve">Instagram: </w:t>
      </w:r>
      <w:hyperlink r:id="rId21" w:history="1">
        <w:proofErr w:type="spellStart"/>
        <w:r w:rsidRPr="00435DD9">
          <w:rPr>
            <w:rStyle w:val="Collegamentoipertestuale"/>
            <w:rFonts w:ascii="Century Gothic" w:eastAsia="Helvetica Neue" w:hAnsi="Century Gothic" w:cstheme="minorHAnsi"/>
            <w:sz w:val="18"/>
            <w:szCs w:val="18"/>
          </w:rPr>
          <w:t>Culturalia_comunicare_arte</w:t>
        </w:r>
        <w:proofErr w:type="spellEnd"/>
      </w:hyperlink>
    </w:p>
    <w:p w14:paraId="1983F0E4" w14:textId="77777777" w:rsidR="00D17A71" w:rsidRPr="00435DD9" w:rsidRDefault="000B273C">
      <w:pPr>
        <w:pStyle w:val="Normale1"/>
        <w:tabs>
          <w:tab w:val="left" w:pos="709"/>
          <w:tab w:val="left" w:pos="1417"/>
          <w:tab w:val="left" w:pos="2126"/>
          <w:tab w:val="left" w:pos="2835"/>
          <w:tab w:val="left" w:pos="3543"/>
          <w:tab w:val="left" w:pos="4252"/>
          <w:tab w:val="left" w:pos="4961"/>
          <w:tab w:val="left" w:pos="5669"/>
          <w:tab w:val="left" w:pos="6378"/>
          <w:tab w:val="left" w:pos="7087"/>
          <w:tab w:val="left" w:pos="7795"/>
          <w:tab w:val="left" w:pos="8504"/>
          <w:tab w:val="left" w:pos="9132"/>
        </w:tabs>
        <w:outlineLvl w:val="0"/>
        <w:rPr>
          <w:rFonts w:ascii="Century Gothic" w:eastAsia="Helvetica Neue" w:hAnsi="Century Gothic" w:cstheme="minorHAnsi"/>
          <w:color w:val="000000"/>
          <w:sz w:val="18"/>
          <w:szCs w:val="18"/>
        </w:rPr>
      </w:pPr>
      <w:proofErr w:type="spellStart"/>
      <w:r w:rsidRPr="00435DD9">
        <w:rPr>
          <w:rFonts w:ascii="Century Gothic" w:eastAsia="Helvetica Neue" w:hAnsi="Century Gothic" w:cstheme="minorHAnsi"/>
          <w:color w:val="000000"/>
          <w:sz w:val="18"/>
          <w:szCs w:val="18"/>
        </w:rPr>
        <w:t>Linkedin</w:t>
      </w:r>
      <w:proofErr w:type="spellEnd"/>
      <w:r w:rsidRPr="00435DD9">
        <w:rPr>
          <w:rFonts w:ascii="Century Gothic" w:eastAsia="Helvetica Neue" w:hAnsi="Century Gothic" w:cstheme="minorHAnsi"/>
          <w:color w:val="000000"/>
          <w:sz w:val="18"/>
          <w:szCs w:val="18"/>
        </w:rPr>
        <w:t xml:space="preserve">: </w:t>
      </w:r>
      <w:hyperlink r:id="rId22" w:history="1">
        <w:proofErr w:type="spellStart"/>
        <w:r w:rsidRPr="00435DD9">
          <w:rPr>
            <w:rStyle w:val="Collegamentoipertestuale"/>
            <w:rFonts w:ascii="Century Gothic" w:eastAsia="Helvetica Neue" w:hAnsi="Century Gothic" w:cstheme="minorHAnsi"/>
            <w:sz w:val="18"/>
            <w:szCs w:val="18"/>
          </w:rPr>
          <w:t>Culturalia</w:t>
        </w:r>
        <w:proofErr w:type="spellEnd"/>
        <w:r w:rsidRPr="00435DD9">
          <w:rPr>
            <w:rStyle w:val="Collegamentoipertestuale"/>
            <w:rFonts w:ascii="Century Gothic" w:eastAsia="Helvetica Neue" w:hAnsi="Century Gothic" w:cstheme="minorHAnsi"/>
            <w:sz w:val="18"/>
            <w:szCs w:val="18"/>
          </w:rPr>
          <w:t xml:space="preserve"> di Norma </w:t>
        </w:r>
        <w:proofErr w:type="spellStart"/>
        <w:r w:rsidRPr="00435DD9">
          <w:rPr>
            <w:rStyle w:val="Collegamentoipertestuale"/>
            <w:rFonts w:ascii="Century Gothic" w:eastAsia="Helvetica Neue" w:hAnsi="Century Gothic" w:cstheme="minorHAnsi"/>
            <w:sz w:val="18"/>
            <w:szCs w:val="18"/>
          </w:rPr>
          <w:t>Waltmann</w:t>
        </w:r>
        <w:proofErr w:type="spellEnd"/>
      </w:hyperlink>
    </w:p>
    <w:p w14:paraId="74D42A39" w14:textId="437A3D2A" w:rsidR="00D17A71" w:rsidRPr="00435DD9" w:rsidRDefault="000B273C" w:rsidP="00546747">
      <w:pPr>
        <w:pStyle w:val="Normale1"/>
        <w:tabs>
          <w:tab w:val="left" w:pos="709"/>
          <w:tab w:val="left" w:pos="1417"/>
          <w:tab w:val="left" w:pos="2126"/>
          <w:tab w:val="left" w:pos="2835"/>
          <w:tab w:val="left" w:pos="3543"/>
          <w:tab w:val="left" w:pos="4252"/>
          <w:tab w:val="left" w:pos="4961"/>
          <w:tab w:val="left" w:pos="5669"/>
          <w:tab w:val="left" w:pos="6378"/>
          <w:tab w:val="left" w:pos="7087"/>
          <w:tab w:val="left" w:pos="7795"/>
          <w:tab w:val="left" w:pos="8504"/>
          <w:tab w:val="left" w:pos="9132"/>
        </w:tabs>
        <w:rPr>
          <w:rStyle w:val="Collegamentoipertestuale"/>
          <w:rFonts w:ascii="Century Gothic" w:eastAsia="Helvetica Neue" w:hAnsi="Century Gothic" w:cstheme="minorHAnsi"/>
          <w:sz w:val="18"/>
          <w:szCs w:val="18"/>
        </w:rPr>
      </w:pPr>
      <w:proofErr w:type="spellStart"/>
      <w:r w:rsidRPr="00435DD9">
        <w:rPr>
          <w:rFonts w:ascii="Century Gothic" w:eastAsia="Helvetica Neue" w:hAnsi="Century Gothic" w:cstheme="minorHAnsi"/>
          <w:color w:val="000000"/>
          <w:sz w:val="18"/>
          <w:szCs w:val="18"/>
        </w:rPr>
        <w:t>Youtube</w:t>
      </w:r>
      <w:proofErr w:type="spellEnd"/>
      <w:r w:rsidRPr="00435DD9">
        <w:rPr>
          <w:rFonts w:ascii="Century Gothic" w:eastAsia="Helvetica Neue" w:hAnsi="Century Gothic" w:cstheme="minorHAnsi"/>
          <w:color w:val="000000"/>
          <w:sz w:val="18"/>
          <w:szCs w:val="18"/>
        </w:rPr>
        <w:t xml:space="preserve">: </w:t>
      </w:r>
      <w:hyperlink r:id="rId23" w:history="1">
        <w:proofErr w:type="spellStart"/>
        <w:r w:rsidRPr="00435DD9">
          <w:rPr>
            <w:rStyle w:val="Collegamentoipertestuale"/>
            <w:rFonts w:ascii="Century Gothic" w:eastAsia="Helvetica Neue" w:hAnsi="Century Gothic" w:cstheme="minorHAnsi"/>
            <w:sz w:val="18"/>
            <w:szCs w:val="18"/>
          </w:rPr>
          <w:t>Culturalia</w:t>
        </w:r>
        <w:proofErr w:type="spellEnd"/>
      </w:hyperlink>
    </w:p>
    <w:p w14:paraId="43894182" w14:textId="77777777" w:rsidR="00546747" w:rsidRPr="00546747" w:rsidRDefault="00546747" w:rsidP="00546747">
      <w:pPr>
        <w:pStyle w:val="Normale1"/>
        <w:tabs>
          <w:tab w:val="left" w:pos="709"/>
          <w:tab w:val="left" w:pos="1417"/>
          <w:tab w:val="left" w:pos="2126"/>
          <w:tab w:val="left" w:pos="2835"/>
          <w:tab w:val="left" w:pos="3543"/>
          <w:tab w:val="left" w:pos="4252"/>
          <w:tab w:val="left" w:pos="4961"/>
          <w:tab w:val="left" w:pos="5669"/>
          <w:tab w:val="left" w:pos="6378"/>
          <w:tab w:val="left" w:pos="7087"/>
          <w:tab w:val="left" w:pos="7795"/>
          <w:tab w:val="left" w:pos="8504"/>
          <w:tab w:val="left" w:pos="9132"/>
        </w:tabs>
        <w:rPr>
          <w:rFonts w:ascii="Century Gothic" w:hAnsi="Century Gothic" w:cs="Arial"/>
        </w:rPr>
      </w:pPr>
    </w:p>
    <w:p w14:paraId="57DC5AFA" w14:textId="54F4FD32" w:rsidR="00D17A71" w:rsidRPr="004B2C17" w:rsidRDefault="000B273C" w:rsidP="00546747">
      <w:pPr>
        <w:rPr>
          <w:rFonts w:ascii="Century Gothic" w:hAnsi="Century Gothic"/>
        </w:rPr>
      </w:pPr>
      <w:r w:rsidRPr="004B2C17">
        <w:rPr>
          <w:rFonts w:ascii="Century Gothic" w:hAnsi="Century Gothic"/>
          <w:noProof/>
        </w:rPr>
        <w:drawing>
          <wp:inline distT="0" distB="0" distL="0" distR="0" wp14:anchorId="2F15C93E" wp14:editId="37F14E9C">
            <wp:extent cx="4632960" cy="306395"/>
            <wp:effectExtent l="0" t="0" r="0" b="0"/>
            <wp:docPr id="18" name="Immagine 1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8" name="Immagine 18"/>
                    <pic:cNvPicPr>
                      <a:picLocks noChangeAspect="1"/>
                    </pic:cNvPicPr>
                  </pic:nvPicPr>
                  <pic:blipFill>
                    <a:blip r:embed="rId2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074186" cy="3355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="004D5CFF">
        <w:rPr>
          <w:rFonts w:asciiTheme="minorHAnsi" w:hAnsiTheme="minorHAnsi"/>
        </w:rPr>
        <w:pict w14:anchorId="40AFDE70">
          <v:shapetype id="_x0000_t75" coordsize="21600,21600" o:spt="75" o:preferrelative="t" path="m@4@5l@4@11@9@11@9@5xe" filled="f" stroked="f">
            <v:stroke joinstyle="miter"/>
            <v:formulas>
              <v:f eqn="if lineDrawn pixelLineWidth 0"/>
              <v:f eqn="sum @0 1 0"/>
              <v:f eqn="sum 0 0 @1"/>
              <v:f eqn="prod @2 1 2"/>
              <v:f eqn="prod @3 21600 pixelWidth"/>
              <v:f eqn="prod @3 21600 pixelHeight"/>
              <v:f eqn="sum @0 0 1"/>
              <v:f eqn="prod @6 1 2"/>
              <v:f eqn="prod @7 21600 pixelWidth"/>
              <v:f eqn="sum @8 21600 0"/>
              <v:f eqn="prod @7 21600 pixelHeight"/>
              <v:f eqn="sum @10 21600 0"/>
            </v:formulas>
            <v:path o:extrusionok="f" gradientshapeok="t" o:connecttype="rect"/>
            <o:lock v:ext="edit" aspectratio="t"/>
          </v:shapetype>
          <v:shape id="Immagine 11" o:spid="_x0000_s1029" type="#_x0000_t75" alt="/var/folders/_n/gpfby5rn4w79dhrsjjz9t4mh0000gn/T/com.microsoft.Word/WebArchiveCopyPasteTempFiles/ascig.png" style="position:absolute;margin-left:0;margin-top:5pt;width:0;height:0;z-index:251665408;mso-wrap-edited:f;mso-width-percent:0;mso-height-percent:0;mso-wrap-distance-left:9pt;mso-wrap-distance-top:0;mso-wrap-distance-right:9pt;mso-wrap-distance-bottom:0;mso-position-horizontal-relative:text;mso-position-vertical-relative:text;mso-width-percent:0;mso-height-percent:0;mso-width-relative:page;mso-height-relative:page">
            <v:imagedata r:id="rId25" o:title="ascig"/>
            <w10:wrap type="square"/>
          </v:shape>
        </w:pict>
      </w:r>
      <w:r w:rsidR="004D5CFF">
        <w:rPr>
          <w:rFonts w:asciiTheme="minorHAnsi" w:hAnsiTheme="minorHAnsi"/>
        </w:rPr>
        <w:pict w14:anchorId="1FCF1EFE">
          <v:shape id="Immagine 10" o:spid="_x0000_s1028" type="#_x0000_t75" alt="/var/folders/_n/gpfby5rn4w79dhrsjjz9t4mh0000gn/T/com.microsoft.Word/WebArchiveCopyPasteTempFiles/logo_istituto_giapponese_cultura.jpg" style="position:absolute;margin-left:0;margin-top:0;width:0;height:0;z-index:251662336;mso-wrap-edited:f;mso-width-percent:0;mso-height-percent:0;mso-wrap-distance-left:9pt;mso-wrap-distance-top:0;mso-wrap-distance-right:9pt;mso-wrap-distance-bottom:0;mso-position-horizontal-relative:text;mso-position-vertical-relative:text;mso-width-percent:0;mso-height-percent:0;mso-width-relative:page;mso-height-relative:page">
            <v:imagedata r:id="rId26" o:title="logo_istituto_giapponese_cultura"/>
            <w10:wrap type="square"/>
          </v:shape>
        </w:pict>
      </w:r>
      <w:r w:rsidR="004D5CFF">
        <w:rPr>
          <w:rFonts w:asciiTheme="minorHAnsi" w:hAnsiTheme="minorHAnsi"/>
        </w:rPr>
        <w:pict w14:anchorId="49FAC04D">
          <v:shape id="Immagine 9" o:spid="_x0000_s1027" type="#_x0000_t75" alt="/var/folders/_n/gpfby5rn4w79dhrsjjz9t4mh0000gn/T/com.microsoft.Word/WebArchiveCopyPasteTempFiles/logo_japan_kite_association.png" style="position:absolute;margin-left:0;margin-top:0;width:0;height:0;z-index:251664384;mso-wrap-edited:f;mso-width-percent:0;mso-height-percent:0;mso-wrap-distance-left:9pt;mso-wrap-distance-top:0;mso-wrap-distance-right:9pt;mso-wrap-distance-bottom:0;mso-position-horizontal-relative:text;mso-position-vertical-relative:text;mso-width-percent:0;mso-height-percent:0;mso-width-relative:page;mso-height-relative:page">
            <v:imagedata r:id="rId27" o:title="logo_japan_kite_association"/>
            <w10:wrap type="square"/>
          </v:shape>
        </w:pict>
      </w:r>
      <w:r w:rsidR="004D5CFF">
        <w:rPr>
          <w:rFonts w:asciiTheme="minorHAnsi" w:hAnsiTheme="minorHAnsi"/>
        </w:rPr>
        <w:pict w14:anchorId="08912645">
          <v:shape id="Immagine 8" o:spid="_x0000_s1026" type="#_x0000_t75" alt="/var/folders/_n/gpfby5rn4w79dhrsjjz9t4mh0000gn/T/com.microsoft.Word/WebArchiveCopyPasteTempFiles/logo_kite_museum.jpg" style="position:absolute;margin-left:0;margin-top:0;width:0;height:0;z-index:251663360;mso-wrap-edited:f;mso-width-percent:0;mso-height-percent:0;mso-wrap-distance-left:9pt;mso-wrap-distance-top:0;mso-wrap-distance-right:9pt;mso-wrap-distance-bottom:0;mso-position-horizontal-relative:text;mso-position-vertical-relative:text;mso-width-percent:0;mso-height-percent:0;mso-width-relative:page;mso-height-relative:page">
            <v:imagedata r:id="rId28" o:title="logo_kite_museum"/>
            <w10:wrap type="square"/>
          </v:shape>
        </w:pict>
      </w:r>
    </w:p>
    <w:p w14:paraId="3B9B0EE0" w14:textId="77777777" w:rsidR="00D17A71" w:rsidRPr="004B2C17" w:rsidRDefault="00D17A71">
      <w:pPr>
        <w:rPr>
          <w:rFonts w:ascii="Century Gothic" w:hAnsi="Century Gothic"/>
        </w:rPr>
      </w:pPr>
    </w:p>
    <w:p w14:paraId="469669FC" w14:textId="6E7D7618" w:rsidR="00D17A71" w:rsidRPr="004B2C17" w:rsidRDefault="00E23E0E" w:rsidP="00546747">
      <w:pPr>
        <w:rPr>
          <w:rFonts w:ascii="Century Gothic" w:hAnsi="Century Gothic"/>
        </w:rPr>
      </w:pPr>
      <w:r w:rsidRPr="004B2C17">
        <w:rPr>
          <w:rFonts w:ascii="Century Gothic" w:hAnsi="Century Gothic"/>
        </w:rPr>
        <w:fldChar w:fldCharType="begin"/>
      </w:r>
      <w:r w:rsidRPr="004B2C17">
        <w:rPr>
          <w:rFonts w:ascii="Century Gothic" w:hAnsi="Century Gothic"/>
        </w:rPr>
        <w:instrText xml:space="preserve"> INCLUDEPICTURE "/var/folders/_n/gpfby5rn4w79dhrsjjz9t4mh0000gn/T/com.microsoft.Word/WebArchiveCopyPasteTempFiles/02_logo-regione-ER.png" \* MERGEFORMATINET </w:instrText>
      </w:r>
      <w:r w:rsidRPr="004B2C17">
        <w:rPr>
          <w:rFonts w:ascii="Century Gothic" w:hAnsi="Century Gothic"/>
        </w:rPr>
        <w:fldChar w:fldCharType="separate"/>
      </w:r>
      <w:r w:rsidRPr="004B2C17">
        <w:rPr>
          <w:rFonts w:ascii="Century Gothic" w:hAnsi="Century Gothic"/>
          <w:noProof/>
        </w:rPr>
        <w:drawing>
          <wp:inline distT="0" distB="0" distL="0" distR="0" wp14:anchorId="5E286EFA" wp14:editId="50365B30">
            <wp:extent cx="1148080" cy="459527"/>
            <wp:effectExtent l="0" t="0" r="0" b="0"/>
            <wp:docPr id="6" name="Immagine 6" descr="/var/folders/_n/gpfby5rn4w79dhrsjjz9t4mh0000gn/T/com.microsoft.Word/WebArchiveCopyPasteTempFiles/02_logo-regione-ER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Immagine 6" descr="/var/folders/_n/gpfby5rn4w79dhrsjjz9t4mh0000gn/T/com.microsoft.Word/WebArchiveCopyPasteTempFiles/02_logo-regione-ER.png"/>
                    <pic:cNvPicPr>
                      <a:picLocks noChangeAspect="1" noChangeArrowheads="1"/>
                    </pic:cNvPicPr>
                  </pic:nvPicPr>
                  <pic:blipFill>
                    <a:blip r:embed="rId2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1182224" cy="473194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4B2C17">
        <w:rPr>
          <w:rFonts w:ascii="Century Gothic" w:hAnsi="Century Gothic"/>
        </w:rPr>
        <w:fldChar w:fldCharType="end"/>
      </w:r>
      <w:r w:rsidRPr="004B2C17">
        <w:rPr>
          <w:rFonts w:ascii="Century Gothic" w:hAnsi="Century Gothic"/>
        </w:rPr>
        <w:fldChar w:fldCharType="begin"/>
      </w:r>
      <w:r w:rsidRPr="004B2C17">
        <w:rPr>
          <w:rFonts w:ascii="Century Gothic" w:hAnsi="Century Gothic"/>
        </w:rPr>
        <w:instrText xml:space="preserve"> INCLUDEPICTURE "/var/folders/_n/gpfby5rn4w79dhrsjjz9t4mh0000gn/T/com.microsoft.Word/WebArchiveCopyPasteTempFiles/01_Comune-di-Cervia.png" \* MERGEFORMATINET </w:instrText>
      </w:r>
      <w:r w:rsidRPr="004B2C17">
        <w:rPr>
          <w:rFonts w:ascii="Century Gothic" w:hAnsi="Century Gothic"/>
        </w:rPr>
        <w:fldChar w:fldCharType="separate"/>
      </w:r>
      <w:r w:rsidRPr="004B2C17">
        <w:rPr>
          <w:rFonts w:ascii="Century Gothic" w:hAnsi="Century Gothic"/>
          <w:noProof/>
        </w:rPr>
        <w:drawing>
          <wp:inline distT="0" distB="0" distL="0" distR="0" wp14:anchorId="4F874FC2" wp14:editId="150BB19A">
            <wp:extent cx="1087120" cy="435128"/>
            <wp:effectExtent l="0" t="0" r="0" b="0"/>
            <wp:docPr id="5" name="Immagine 5" descr="/var/folders/_n/gpfby5rn4w79dhrsjjz9t4mh0000gn/T/com.microsoft.Word/WebArchiveCopyPasteTempFiles/01_Comune-di-Cervia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Immagine 5" descr="/var/folders/_n/gpfby5rn4w79dhrsjjz9t4mh0000gn/T/com.microsoft.Word/WebArchiveCopyPasteTempFiles/01_Comune-di-Cervia.png"/>
                    <pic:cNvPicPr>
                      <a:picLocks noChangeAspect="1" noChangeArrowheads="1"/>
                    </pic:cNvPicPr>
                  </pic:nvPicPr>
                  <pic:blipFill>
                    <a:blip r:embed="rId3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1149744" cy="460194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4B2C17">
        <w:rPr>
          <w:rFonts w:ascii="Century Gothic" w:hAnsi="Century Gothic"/>
        </w:rPr>
        <w:fldChar w:fldCharType="end"/>
      </w:r>
      <w:r w:rsidRPr="004B2C17">
        <w:rPr>
          <w:rFonts w:ascii="Century Gothic" w:hAnsi="Century Gothic"/>
        </w:rPr>
        <w:fldChar w:fldCharType="begin"/>
      </w:r>
      <w:r w:rsidRPr="004B2C17">
        <w:rPr>
          <w:rFonts w:ascii="Century Gothic" w:hAnsi="Century Gothic"/>
        </w:rPr>
        <w:instrText xml:space="preserve"> INCLUDEPICTURE "/var/folders/_n/gpfby5rn4w79dhrsjjz9t4mh0000gn/T/com.microsoft.Word/WebArchiveCopyPasteTempFiles/logo_visit_romagna.png" \* MERGEFORMATINET </w:instrText>
      </w:r>
      <w:r w:rsidRPr="004B2C17">
        <w:rPr>
          <w:rFonts w:ascii="Century Gothic" w:hAnsi="Century Gothic"/>
        </w:rPr>
        <w:fldChar w:fldCharType="separate"/>
      </w:r>
      <w:r w:rsidRPr="004B2C17">
        <w:rPr>
          <w:rFonts w:ascii="Century Gothic" w:hAnsi="Century Gothic"/>
          <w:noProof/>
        </w:rPr>
        <w:drawing>
          <wp:inline distT="0" distB="0" distL="0" distR="0" wp14:anchorId="4E7C0ACF" wp14:editId="07B7750E">
            <wp:extent cx="1026160" cy="409439"/>
            <wp:effectExtent l="0" t="0" r="0" b="0"/>
            <wp:docPr id="7" name="Immagine 7" descr="/var/folders/_n/gpfby5rn4w79dhrsjjz9t4mh0000gn/T/com.microsoft.Word/WebArchiveCopyPasteTempFiles/logo_visit_romagna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" name="Immagine 7" descr="/var/folders/_n/gpfby5rn4w79dhrsjjz9t4mh0000gn/T/com.microsoft.Word/WebArchiveCopyPasteTempFiles/logo_visit_romagna.png"/>
                    <pic:cNvPicPr>
                      <a:picLocks noChangeAspect="1" noChangeArrowheads="1"/>
                    </pic:cNvPicPr>
                  </pic:nvPicPr>
                  <pic:blipFill>
                    <a:blip r:embed="rId3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1060081" cy="422973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4B2C17">
        <w:rPr>
          <w:rFonts w:ascii="Century Gothic" w:hAnsi="Century Gothic"/>
        </w:rPr>
        <w:fldChar w:fldCharType="end"/>
      </w:r>
    </w:p>
    <w:p w14:paraId="136CD4BF" w14:textId="77777777" w:rsidR="00D17A71" w:rsidRPr="004B2C17" w:rsidRDefault="00D17A71">
      <w:pPr>
        <w:rPr>
          <w:rFonts w:ascii="Century Gothic" w:hAnsi="Century Gothic"/>
        </w:rPr>
      </w:pPr>
    </w:p>
    <w:p w14:paraId="3E7FB77E" w14:textId="66B4BD51" w:rsidR="00D17A71" w:rsidRPr="004B2C17" w:rsidRDefault="00E23E0E">
      <w:pPr>
        <w:rPr>
          <w:rFonts w:ascii="Century Gothic" w:hAnsi="Century Gothic"/>
        </w:rPr>
      </w:pPr>
      <w:r w:rsidRPr="004B2C17">
        <w:rPr>
          <w:rFonts w:ascii="Century Gothic" w:hAnsi="Century Gothic"/>
        </w:rPr>
        <w:fldChar w:fldCharType="begin"/>
      </w:r>
      <w:r w:rsidRPr="004B2C17">
        <w:rPr>
          <w:rFonts w:ascii="Century Gothic" w:hAnsi="Century Gothic"/>
        </w:rPr>
        <w:instrText xml:space="preserve"> INCLUDEPICTURE "/var/folders/_n/gpfby5rn4w79dhrsjjz9t4mh0000gn/T/com.microsoft.Word/WebArchiveCopyPasteTempFiles/logo_perugia_assisi-1.jpg" \* MERGEFORMATINET </w:instrText>
      </w:r>
      <w:r w:rsidRPr="004B2C17">
        <w:rPr>
          <w:rFonts w:ascii="Century Gothic" w:hAnsi="Century Gothic"/>
        </w:rPr>
        <w:fldChar w:fldCharType="separate"/>
      </w:r>
      <w:r w:rsidRPr="004B2C17">
        <w:rPr>
          <w:rFonts w:ascii="Century Gothic" w:hAnsi="Century Gothic"/>
          <w:noProof/>
        </w:rPr>
        <w:drawing>
          <wp:inline distT="0" distB="0" distL="0" distR="0" wp14:anchorId="3ECFBC98" wp14:editId="4282E9D6">
            <wp:extent cx="1026160" cy="481437"/>
            <wp:effectExtent l="0" t="0" r="2540" b="1270"/>
            <wp:docPr id="12" name="Immagine 12" descr="/var/folders/_n/gpfby5rn4w79dhrsjjz9t4mh0000gn/T/com.microsoft.Word/WebArchiveCopyPasteTempFiles/logo_perugia_assisi-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2" name="Immagine 12" descr="/var/folders/_n/gpfby5rn4w79dhrsjjz9t4mh0000gn/T/com.microsoft.Word/WebArchiveCopyPasteTempFiles/logo_perugia_assisi-1.jpg"/>
                    <pic:cNvPicPr>
                      <a:picLocks noChangeAspect="1" noChangeArrowheads="1"/>
                    </pic:cNvPicPr>
                  </pic:nvPicPr>
                  <pic:blipFill>
                    <a:blip r:embed="rId3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1040902" cy="488354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4B2C17">
        <w:rPr>
          <w:rFonts w:ascii="Century Gothic" w:hAnsi="Century Gothic"/>
        </w:rPr>
        <w:fldChar w:fldCharType="end"/>
      </w:r>
    </w:p>
    <w:sectPr w:rsidR="00D17A71" w:rsidRPr="004B2C17" w:rsidSect="00546747">
      <w:pgSz w:w="11900" w:h="16840"/>
      <w:pgMar w:top="731" w:right="1134" w:bottom="1134" w:left="1134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SimSun">
    <w:altName w:val="宋体"/>
    <w:panose1 w:val="02010600030101010101"/>
    <w:charset w:val="86"/>
    <w:family w:val="auto"/>
    <w:pitch w:val="variable"/>
    <w:sig w:usb0="00000203" w:usb1="288F0000" w:usb2="00000016" w:usb3="00000000" w:csb0="00040001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Century Gothic">
    <w:panose1 w:val="020B0502020202020204"/>
    <w:charset w:val="00"/>
    <w:family w:val="swiss"/>
    <w:pitch w:val="variable"/>
    <w:sig w:usb0="00000287" w:usb1="00000000" w:usb2="00000000" w:usb3="00000000" w:csb0="0000009F" w:csb1="00000000"/>
  </w:font>
  <w:font w:name="HGSSoeiKakugothicUB">
    <w:panose1 w:val="020B0900000000000000"/>
    <w:charset w:val="80"/>
    <w:family w:val="swiss"/>
    <w:pitch w:val="variable"/>
    <w:sig w:usb0="E00002FF" w:usb1="6AC7FDFB" w:usb2="00000012" w:usb3="00000000" w:csb0="0002009F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Helvetica Neue">
    <w:panose1 w:val="02000503000000020004"/>
    <w:charset w:val="00"/>
    <w:family w:val="auto"/>
    <w:pitch w:val="variable"/>
    <w:sig w:usb0="E50002FF" w:usb1="500079DB" w:usb2="00000010" w:usb3="00000000" w:csb0="00000001" w:csb1="00000000"/>
  </w:font>
  <w:font w:name="DengXian Light">
    <w:panose1 w:val="02010600030101010101"/>
    <w:charset w:val="86"/>
    <w:family w:val="auto"/>
    <w:pitch w:val="variable"/>
    <w:sig w:usb0="A00002BF" w:usb1="38CF7CFA" w:usb2="00000016" w:usb3="00000000" w:csb0="0004000F" w:csb1="00000000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  <w:font w:name="DengXian">
    <w:altName w:val="等线"/>
    <w:panose1 w:val="02010600030101010101"/>
    <w:charset w:val="86"/>
    <w:family w:val="auto"/>
    <w:pitch w:val="variable"/>
    <w:sig w:usb0="A00002BF" w:usb1="38CF7CFA" w:usb2="00000016" w:usb3="00000000" w:csb0="0004000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25"/>
  <w:proofState w:spelling="clean" w:grammar="clean"/>
  <w:defaultTabStop w:val="708"/>
  <w:hyphenationZone w:val="283"/>
  <w:noPunctuationKerning/>
  <w:characterSpacingControl w:val="doNotCompress"/>
  <w:compat>
    <w:doNotExpandShiftReturn/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EF37B2"/>
    <w:rsid w:val="00025AB4"/>
    <w:rsid w:val="00051594"/>
    <w:rsid w:val="00075AF2"/>
    <w:rsid w:val="00092BCB"/>
    <w:rsid w:val="000A128A"/>
    <w:rsid w:val="000B273C"/>
    <w:rsid w:val="000F350D"/>
    <w:rsid w:val="00107544"/>
    <w:rsid w:val="001135EC"/>
    <w:rsid w:val="00150794"/>
    <w:rsid w:val="0015234E"/>
    <w:rsid w:val="001D582B"/>
    <w:rsid w:val="001E02B7"/>
    <w:rsid w:val="001E04F7"/>
    <w:rsid w:val="00205AB5"/>
    <w:rsid w:val="00227F01"/>
    <w:rsid w:val="002551A3"/>
    <w:rsid w:val="00285937"/>
    <w:rsid w:val="002A17A7"/>
    <w:rsid w:val="002F2F46"/>
    <w:rsid w:val="00322094"/>
    <w:rsid w:val="0032745B"/>
    <w:rsid w:val="003377E3"/>
    <w:rsid w:val="00341287"/>
    <w:rsid w:val="003C6C2A"/>
    <w:rsid w:val="003E336C"/>
    <w:rsid w:val="00435DD9"/>
    <w:rsid w:val="004B054F"/>
    <w:rsid w:val="004B2C17"/>
    <w:rsid w:val="004D3BC2"/>
    <w:rsid w:val="004D5CFF"/>
    <w:rsid w:val="004E2128"/>
    <w:rsid w:val="00546747"/>
    <w:rsid w:val="00573E4A"/>
    <w:rsid w:val="00577447"/>
    <w:rsid w:val="005A05B6"/>
    <w:rsid w:val="005E02F0"/>
    <w:rsid w:val="00603A82"/>
    <w:rsid w:val="00612638"/>
    <w:rsid w:val="00613A8C"/>
    <w:rsid w:val="00614CD2"/>
    <w:rsid w:val="006525B6"/>
    <w:rsid w:val="0065792B"/>
    <w:rsid w:val="006A606A"/>
    <w:rsid w:val="006D3B96"/>
    <w:rsid w:val="007102B1"/>
    <w:rsid w:val="00722F5A"/>
    <w:rsid w:val="007729BA"/>
    <w:rsid w:val="00787461"/>
    <w:rsid w:val="007A5D14"/>
    <w:rsid w:val="007B162E"/>
    <w:rsid w:val="00805CF4"/>
    <w:rsid w:val="0081220B"/>
    <w:rsid w:val="00822311"/>
    <w:rsid w:val="00837DC9"/>
    <w:rsid w:val="00845FB6"/>
    <w:rsid w:val="008E1F04"/>
    <w:rsid w:val="008E371E"/>
    <w:rsid w:val="008E6E36"/>
    <w:rsid w:val="009307E6"/>
    <w:rsid w:val="009651F6"/>
    <w:rsid w:val="009D69DA"/>
    <w:rsid w:val="00A0211F"/>
    <w:rsid w:val="00A23CFF"/>
    <w:rsid w:val="00A25C2D"/>
    <w:rsid w:val="00A60A52"/>
    <w:rsid w:val="00B00CE6"/>
    <w:rsid w:val="00B43439"/>
    <w:rsid w:val="00B466CC"/>
    <w:rsid w:val="00B672B6"/>
    <w:rsid w:val="00B744B6"/>
    <w:rsid w:val="00B7657F"/>
    <w:rsid w:val="00BA00F5"/>
    <w:rsid w:val="00BB22F5"/>
    <w:rsid w:val="00BB4013"/>
    <w:rsid w:val="00BF52D8"/>
    <w:rsid w:val="00C1081E"/>
    <w:rsid w:val="00C12870"/>
    <w:rsid w:val="00C16C7B"/>
    <w:rsid w:val="00C261E0"/>
    <w:rsid w:val="00C80C59"/>
    <w:rsid w:val="00C86C53"/>
    <w:rsid w:val="00CA6393"/>
    <w:rsid w:val="00CF4043"/>
    <w:rsid w:val="00D00A8F"/>
    <w:rsid w:val="00D17A71"/>
    <w:rsid w:val="00D309C9"/>
    <w:rsid w:val="00D41757"/>
    <w:rsid w:val="00D52E49"/>
    <w:rsid w:val="00DF6CD6"/>
    <w:rsid w:val="00E0110C"/>
    <w:rsid w:val="00E23E0E"/>
    <w:rsid w:val="00E36F05"/>
    <w:rsid w:val="00E467C1"/>
    <w:rsid w:val="00E613B0"/>
    <w:rsid w:val="00E75CE8"/>
    <w:rsid w:val="00E967C4"/>
    <w:rsid w:val="00EC6C44"/>
    <w:rsid w:val="00EE170C"/>
    <w:rsid w:val="00EF37B2"/>
    <w:rsid w:val="00FC7B53"/>
    <w:rsid w:val="00FE0DA8"/>
    <w:rsid w:val="00FF0E24"/>
    <w:rsid w:val="0D050260"/>
    <w:rsid w:val="1B791E49"/>
    <w:rsid w:val="489C18EA"/>
    <w:rsid w:val="628272CD"/>
    <w:rsid w:val="72B002A3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it-IT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30" fillcolor="white">
      <v:fill color="white"/>
    </o:shapedefaults>
    <o:shapelayout v:ext="edit">
      <o:idmap v:ext="edit" data="1"/>
    </o:shapelayout>
  </w:shapeDefaults>
  <w:decimalSymbol w:val=","/>
  <w:listSeparator w:val=";"/>
  <w14:docId w14:val="3B7ADE31"/>
  <w15:docId w15:val="{A5683976-42BF-684F-BB7E-5F23F9DDBA46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="Times New Roman" w:eastAsia="SimSun" w:hAnsi="Times New Roman" w:cs="Times New Roman"/>
        <w:lang w:val="it-IT" w:eastAsia="it-IT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uiPriority="9" w:unhideWhenUsed="1" w:qFormat="1"/>
    <w:lsdException w:name="heading 4" w:uiPriority="9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unhideWhenUsed="1" w:qFormat="1"/>
    <w:lsdException w:name="FollowedHyperlink" w:semiHidden="1" w:unhideWhenUsed="1" w:qFormat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 w:unhideWhenUsed="1"/>
    <w:lsdException w:name="No Spacing" w:semiHidden="1" w:unhideWhenUsed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nhideWhenUsed="1"/>
    <w:lsdException w:name="List Paragraph" w:semiHidden="1" w:unhideWhenUsed="1"/>
    <w:lsdException w:name="Quote" w:semiHidden="1" w:unhideWhenUsed="1"/>
    <w:lsdException w:name="Intense Quote" w:semiHidden="1" w:unhideWhenUsed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e">
    <w:name w:val="Normal"/>
    <w:qFormat/>
    <w:rsid w:val="00B744B6"/>
    <w:rPr>
      <w:rFonts w:eastAsia="Times New Roman"/>
      <w:sz w:val="24"/>
      <w:szCs w:val="24"/>
    </w:rPr>
  </w:style>
  <w:style w:type="paragraph" w:styleId="Titolo3">
    <w:name w:val="heading 3"/>
    <w:basedOn w:val="Normale"/>
    <w:next w:val="Normale"/>
    <w:uiPriority w:val="9"/>
    <w:unhideWhenUsed/>
    <w:qFormat/>
    <w:pPr>
      <w:keepNext/>
      <w:keepLines/>
      <w:spacing w:before="260" w:after="260" w:line="416" w:lineRule="auto"/>
      <w:outlineLvl w:val="2"/>
    </w:pPr>
    <w:rPr>
      <w:rFonts w:asciiTheme="minorHAnsi" w:eastAsiaTheme="minorHAnsi" w:hAnsiTheme="minorHAnsi" w:cstheme="minorBidi"/>
      <w:b/>
      <w:bCs/>
      <w:sz w:val="32"/>
      <w:szCs w:val="32"/>
      <w:lang w:eastAsia="en-US"/>
    </w:rPr>
  </w:style>
  <w:style w:type="paragraph" w:styleId="Titolo4">
    <w:name w:val="heading 4"/>
    <w:basedOn w:val="Normale"/>
    <w:link w:val="Titolo4Carattere"/>
    <w:uiPriority w:val="9"/>
    <w:qFormat/>
    <w:pPr>
      <w:spacing w:before="100" w:beforeAutospacing="1" w:after="100" w:afterAutospacing="1"/>
      <w:outlineLvl w:val="3"/>
    </w:pPr>
    <w:rPr>
      <w:b/>
      <w:bCs/>
    </w:rPr>
  </w:style>
  <w:style w:type="character" w:default="1" w:styleId="Carpredefinitoparagrafo">
    <w:name w:val="Default Paragraph Font"/>
    <w:uiPriority w:val="1"/>
    <w:semiHidden/>
    <w:unhideWhenUsed/>
  </w:style>
  <w:style w:type="table" w:default="1" w:styleId="Tabellanorma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essunelenco">
    <w:name w:val="No List"/>
    <w:uiPriority w:val="99"/>
    <w:semiHidden/>
    <w:unhideWhenUsed/>
  </w:style>
  <w:style w:type="character" w:styleId="Enfasicorsivo">
    <w:name w:val="Emphasis"/>
    <w:basedOn w:val="Carpredefinitoparagrafo"/>
    <w:uiPriority w:val="20"/>
    <w:qFormat/>
    <w:rPr>
      <w:i/>
      <w:iCs/>
    </w:rPr>
  </w:style>
  <w:style w:type="character" w:styleId="Collegamentovisitato">
    <w:name w:val="FollowedHyperlink"/>
    <w:basedOn w:val="Carpredefinitoparagrafo"/>
    <w:uiPriority w:val="99"/>
    <w:semiHidden/>
    <w:unhideWhenUsed/>
    <w:qFormat/>
    <w:rPr>
      <w:color w:val="954F72" w:themeColor="followedHyperlink"/>
      <w:u w:val="single"/>
    </w:rPr>
  </w:style>
  <w:style w:type="character" w:styleId="Collegamentoipertestuale">
    <w:name w:val="Hyperlink"/>
    <w:basedOn w:val="Carpredefinitoparagrafo"/>
    <w:uiPriority w:val="99"/>
    <w:unhideWhenUsed/>
    <w:qFormat/>
    <w:rPr>
      <w:color w:val="0563C1" w:themeColor="hyperlink"/>
      <w:u w:val="single"/>
    </w:rPr>
  </w:style>
  <w:style w:type="character" w:styleId="Enfasigrassetto">
    <w:name w:val="Strong"/>
    <w:basedOn w:val="Carpredefinitoparagrafo"/>
    <w:uiPriority w:val="22"/>
    <w:qFormat/>
    <w:rPr>
      <w:b/>
      <w:bCs/>
    </w:rPr>
  </w:style>
  <w:style w:type="character" w:customStyle="1" w:styleId="Titolo4Carattere">
    <w:name w:val="Titolo 4 Carattere"/>
    <w:basedOn w:val="Carpredefinitoparagrafo"/>
    <w:link w:val="Titolo4"/>
    <w:uiPriority w:val="9"/>
    <w:rPr>
      <w:rFonts w:ascii="Times New Roman" w:eastAsia="Times New Roman" w:hAnsi="Times New Roman" w:cs="Times New Roman"/>
      <w:b/>
      <w:bCs/>
      <w:lang w:eastAsia="it-IT"/>
    </w:rPr>
  </w:style>
  <w:style w:type="character" w:customStyle="1" w:styleId="apple-converted-space">
    <w:name w:val="apple-converted-space"/>
    <w:basedOn w:val="Carpredefinitoparagrafo"/>
    <w:qFormat/>
  </w:style>
  <w:style w:type="paragraph" w:customStyle="1" w:styleId="Normale1">
    <w:name w:val="Normale1"/>
    <w:rPr>
      <w:rFonts w:eastAsia="Times New Roman"/>
    </w:rPr>
  </w:style>
  <w:style w:type="paragraph" w:styleId="NormaleWeb">
    <w:name w:val="Normal (Web)"/>
    <w:basedOn w:val="Normale"/>
    <w:uiPriority w:val="99"/>
    <w:semiHidden/>
    <w:unhideWhenUsed/>
    <w:rsid w:val="00573E4A"/>
    <w:pPr>
      <w:spacing w:before="100" w:beforeAutospacing="1" w:after="100" w:afterAutospacing="1"/>
    </w:p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29767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45269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806738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9040386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7175677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626101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385274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0136944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9049072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3933520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4971282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6642690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3187810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9975424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179266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890148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6826978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8656670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808952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257986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2358094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4078474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3947949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2623871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908256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596789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8622119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0609644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3875186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3131779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351448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1782551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4421997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</w:divs>
</w:webSettings>
</file>

<file path=word/_rels/document.xml.rels><?xml version="1.0" encoding="UTF-8" standalone="yes"?>
<Relationships xmlns="http://schemas.openxmlformats.org/package/2006/relationships"><Relationship Id="rId13" Type="http://schemas.openxmlformats.org/officeDocument/2006/relationships/hyperlink" Target="https://www.facebook.com/festivalaquilonecervia/" TargetMode="External"/><Relationship Id="rId18" Type="http://schemas.openxmlformats.org/officeDocument/2006/relationships/hyperlink" Target="mailto:info@culturaliart.com" TargetMode="External"/><Relationship Id="rId26" Type="http://schemas.openxmlformats.org/officeDocument/2006/relationships/image" Target="media/image9.jpeg"/><Relationship Id="rId3" Type="http://schemas.openxmlformats.org/officeDocument/2006/relationships/settings" Target="settings.xml"/><Relationship Id="rId21" Type="http://schemas.openxmlformats.org/officeDocument/2006/relationships/hyperlink" Target="https://www.instagram.com/culturalia_comunicare_arte" TargetMode="External"/><Relationship Id="rId34" Type="http://schemas.openxmlformats.org/officeDocument/2006/relationships/theme" Target="theme/theme1.xml"/><Relationship Id="rId7" Type="http://schemas.openxmlformats.org/officeDocument/2006/relationships/image" Target="media/image3.jpeg"/><Relationship Id="rId12" Type="http://schemas.openxmlformats.org/officeDocument/2006/relationships/hyperlink" Target="https://artevento.com/" TargetMode="External"/><Relationship Id="rId17" Type="http://schemas.openxmlformats.org/officeDocument/2006/relationships/image" Target="media/image40.png"/><Relationship Id="rId25" Type="http://schemas.openxmlformats.org/officeDocument/2006/relationships/image" Target="media/image8.png"/><Relationship Id="rId33" Type="http://schemas.openxmlformats.org/officeDocument/2006/relationships/fontTable" Target="fontTable.xml"/><Relationship Id="rId2" Type="http://schemas.openxmlformats.org/officeDocument/2006/relationships/styles" Target="styles.xml"/><Relationship Id="rId16" Type="http://schemas.openxmlformats.org/officeDocument/2006/relationships/image" Target="media/image6.png"/><Relationship Id="rId20" Type="http://schemas.openxmlformats.org/officeDocument/2006/relationships/hyperlink" Target="https://www.facebook.com/Culturalia" TargetMode="External"/><Relationship Id="rId29" Type="http://schemas.openxmlformats.org/officeDocument/2006/relationships/image" Target="media/image12.png"/><Relationship Id="rId1" Type="http://schemas.openxmlformats.org/officeDocument/2006/relationships/customXml" Target="../customXml/item1.xml"/><Relationship Id="rId6" Type="http://schemas.openxmlformats.org/officeDocument/2006/relationships/image" Target="media/image2.jpeg"/><Relationship Id="rId11" Type="http://schemas.openxmlformats.org/officeDocument/2006/relationships/hyperlink" Target="mailto:info@artevento.com" TargetMode="External"/><Relationship Id="rId24" Type="http://schemas.openxmlformats.org/officeDocument/2006/relationships/image" Target="media/image7.png"/><Relationship Id="rId32" Type="http://schemas.openxmlformats.org/officeDocument/2006/relationships/image" Target="media/image15.jpeg"/><Relationship Id="rId5" Type="http://schemas.openxmlformats.org/officeDocument/2006/relationships/image" Target="media/image1.png"/><Relationship Id="rId15" Type="http://schemas.openxmlformats.org/officeDocument/2006/relationships/hyperlink" Target="https://www.youtube.com/channel/UCCQv-5MAJEy-2DTIF57-6Fw/featured" TargetMode="External"/><Relationship Id="rId23" Type="http://schemas.openxmlformats.org/officeDocument/2006/relationships/hyperlink" Target="https://www.youtube.com/channel/UCdZuj5-r-Q_Q8QZujiw0_-A" TargetMode="External"/><Relationship Id="rId28" Type="http://schemas.openxmlformats.org/officeDocument/2006/relationships/image" Target="media/image11.jpeg"/><Relationship Id="rId10" Type="http://schemas.openxmlformats.org/officeDocument/2006/relationships/hyperlink" Target="http://www.artevento.com" TargetMode="External"/><Relationship Id="rId19" Type="http://schemas.openxmlformats.org/officeDocument/2006/relationships/hyperlink" Target="http://www.culturaliart.com" TargetMode="External"/><Relationship Id="rId31" Type="http://schemas.openxmlformats.org/officeDocument/2006/relationships/image" Target="media/image14.png"/><Relationship Id="rId4" Type="http://schemas.openxmlformats.org/officeDocument/2006/relationships/webSettings" Target="webSettings.xml"/><Relationship Id="rId9" Type="http://schemas.openxmlformats.org/officeDocument/2006/relationships/image" Target="media/image5.jpeg"/><Relationship Id="rId14" Type="http://schemas.openxmlformats.org/officeDocument/2006/relationships/hyperlink" Target="https://www.instagram.com/artevento_cervia_kite_festival/" TargetMode="External"/><Relationship Id="rId22" Type="http://schemas.openxmlformats.org/officeDocument/2006/relationships/hyperlink" Target="https://www.linkedin.com/company/culturalia-di-norma-waltmann/" TargetMode="External"/><Relationship Id="rId27" Type="http://schemas.openxmlformats.org/officeDocument/2006/relationships/image" Target="media/image10.png"/><Relationship Id="rId30" Type="http://schemas.openxmlformats.org/officeDocument/2006/relationships/image" Target="media/image13.png"/><Relationship Id="rId8" Type="http://schemas.openxmlformats.org/officeDocument/2006/relationships/image" Target="media/image4.png"/></Relationships>
</file>

<file path=word/theme/theme1.xml><?xml version="1.0" encoding="utf-8"?>
<a:theme xmlns:a="http://schemas.openxmlformats.org/drawingml/2006/main" name="Tema di 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s:customData xmlns="http://www.wps.cn/officeDocument/2013/wpsCustomData" xmlns:s="http://www.wps.cn/officeDocument/2013/wpsCustomData">
  <customSectProps>
    <customSectPr/>
  </customSectProps>
  <customShpExts>
    <customShpInfo spid="_x0000_s1026" textRotate="1"/>
    <customShpInfo spid="_x0000_s1029"/>
    <customShpInfo spid="_x0000_s1028"/>
    <customShpInfo spid="_x0000_s1027"/>
  </customShpExts>
</s:customData>
</file>

<file path=customXml/itemProps1.xml><?xml version="1.0" encoding="utf-8"?>
<ds:datastoreItem xmlns:ds="http://schemas.openxmlformats.org/officeDocument/2006/customXml" ds:itemID="{B1977F7D-205B-4081-913C-38D41E755F92}">
  <ds:schemaRefs>
    <ds:schemaRef ds:uri="http://www.wps.cn/officeDocument/2013/wpsCustomData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4</TotalTime>
  <Pages>4</Pages>
  <Words>1166</Words>
  <Characters>6652</Characters>
  <Application>Microsoft Office Word</Application>
  <DocSecurity>0</DocSecurity>
  <Lines>55</Lines>
  <Paragraphs>15</Paragraphs>
  <ScaleCrop>false</ScaleCrop>
  <HeadingPairs>
    <vt:vector size="2" baseType="variant">
      <vt:variant>
        <vt:lpstr>Titolo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7803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Utente di Microsoft Office</dc:creator>
  <cp:lastModifiedBy>Microsoft Office User</cp:lastModifiedBy>
  <cp:revision>3</cp:revision>
  <cp:lastPrinted>2024-07-29T11:56:00Z</cp:lastPrinted>
  <dcterms:created xsi:type="dcterms:W3CDTF">2024-09-26T11:15:00Z</dcterms:created>
  <dcterms:modified xsi:type="dcterms:W3CDTF">2024-09-26T11:18:00Z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ProductBuildVer">
    <vt:lpwstr>1033-12.2.0.17153</vt:lpwstr>
  </property>
  <property fmtid="{D5CDD505-2E9C-101B-9397-08002B2CF9AE}" pid="3" name="ICV">
    <vt:lpwstr>318A306D86244F328ACA43FD7787BB5C_13</vt:lpwstr>
  </property>
</Properties>
</file>