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EE018" w14:textId="7A2BE991" w:rsidR="003F08C4" w:rsidRPr="003F08C4" w:rsidRDefault="003F08C4">
      <w:pPr>
        <w:rPr>
          <w:b/>
          <w:bCs/>
        </w:rPr>
      </w:pPr>
      <w:r w:rsidRPr="003F08C4">
        <w:rPr>
          <w:b/>
          <w:bCs/>
        </w:rPr>
        <w:t>TESTO DI FEDERICA ROMANO</w:t>
      </w:r>
    </w:p>
    <w:p w14:paraId="1B0336B0" w14:textId="77777777" w:rsidR="003F08C4" w:rsidRDefault="003F08C4"/>
    <w:p w14:paraId="63711402" w14:textId="6696A0AC" w:rsidR="00471F9E" w:rsidRDefault="00E14E91">
      <w:r>
        <w:t xml:space="preserve">Studio Arte 15 </w:t>
      </w:r>
      <w:r w:rsidR="003D18A5">
        <w:t xml:space="preserve">è </w:t>
      </w:r>
      <w:r w:rsidR="00471F9E">
        <w:t xml:space="preserve">l’idea </w:t>
      </w:r>
      <w:r w:rsidR="0082476C">
        <w:t>nata da due</w:t>
      </w:r>
      <w:r w:rsidR="00471F9E">
        <w:t xml:space="preserve"> donne imprenditrici di creare una società </w:t>
      </w:r>
      <w:r w:rsidR="00CC184D">
        <w:t xml:space="preserve">che si occupasse </w:t>
      </w:r>
      <w:r w:rsidR="00471F9E">
        <w:t xml:space="preserve">di </w:t>
      </w:r>
      <w:r w:rsidR="009D4214" w:rsidRPr="009D4214">
        <w:rPr>
          <w:color w:val="000000" w:themeColor="text1"/>
        </w:rPr>
        <w:t>progetti e promozione</w:t>
      </w:r>
      <w:r w:rsidR="0082476C" w:rsidRPr="009D4214">
        <w:rPr>
          <w:color w:val="000000" w:themeColor="text1"/>
        </w:rPr>
        <w:t xml:space="preserve"> </w:t>
      </w:r>
      <w:r w:rsidR="00CC184D">
        <w:t>cultural</w:t>
      </w:r>
      <w:r w:rsidR="0082476C">
        <w:t>e</w:t>
      </w:r>
      <w:r w:rsidR="00CC184D">
        <w:t xml:space="preserve"> nel settore dell’</w:t>
      </w:r>
      <w:r w:rsidR="00471F9E">
        <w:t>arte contemporanea.</w:t>
      </w:r>
    </w:p>
    <w:p w14:paraId="041986E4" w14:textId="77777777" w:rsidR="00471F9E" w:rsidRDefault="00471F9E">
      <w:r>
        <w:t>Siamo partite da un concetto di “</w:t>
      </w:r>
      <w:r w:rsidR="003D18A5" w:rsidRPr="003D18A5">
        <w:rPr>
          <w:i/>
          <w:iCs/>
        </w:rPr>
        <w:t>S</w:t>
      </w:r>
      <w:r w:rsidRPr="003D18A5">
        <w:rPr>
          <w:i/>
          <w:iCs/>
        </w:rPr>
        <w:t>tudio d’</w:t>
      </w:r>
      <w:r w:rsidR="003D18A5" w:rsidRPr="003D18A5">
        <w:rPr>
          <w:i/>
          <w:iCs/>
        </w:rPr>
        <w:t>A</w:t>
      </w:r>
      <w:r w:rsidRPr="003D18A5">
        <w:rPr>
          <w:i/>
          <w:iCs/>
        </w:rPr>
        <w:t>rte</w:t>
      </w:r>
      <w:r>
        <w:t xml:space="preserve">” dove </w:t>
      </w:r>
      <w:r w:rsidR="00CC184D">
        <w:t xml:space="preserve">indagare </w:t>
      </w:r>
      <w:r>
        <w:t xml:space="preserve">e </w:t>
      </w:r>
      <w:r w:rsidR="0082476C">
        <w:t>sostenere</w:t>
      </w:r>
      <w:r>
        <w:t xml:space="preserve"> </w:t>
      </w:r>
      <w:r w:rsidR="003D18A5" w:rsidRPr="000A2EAC">
        <w:rPr>
          <w:u w:val="single"/>
        </w:rPr>
        <w:t>l</w:t>
      </w:r>
      <w:r w:rsidR="003D18A5" w:rsidRPr="009D4214">
        <w:t xml:space="preserve">e </w:t>
      </w:r>
      <w:r w:rsidRPr="009D4214">
        <w:t>idee innova</w:t>
      </w:r>
      <w:r w:rsidR="003D18A5" w:rsidRPr="009D4214">
        <w:t>tive degli</w:t>
      </w:r>
      <w:r w:rsidR="003D18A5" w:rsidRPr="000A2EAC">
        <w:rPr>
          <w:u w:val="single"/>
        </w:rPr>
        <w:t xml:space="preserve"> </w:t>
      </w:r>
      <w:r w:rsidR="003D18A5" w:rsidRPr="009D4214">
        <w:t>artisti contemporanei</w:t>
      </w:r>
      <w:r w:rsidR="003D18A5">
        <w:t xml:space="preserve"> </w:t>
      </w:r>
      <w:r w:rsidR="00CE6048">
        <w:t>e parallelamente svolgere</w:t>
      </w:r>
      <w:r w:rsidR="00EA2A3E">
        <w:t xml:space="preserve"> attività</w:t>
      </w:r>
      <w:r>
        <w:t xml:space="preserve"> d</w:t>
      </w:r>
      <w:r w:rsidR="00EA2A3E">
        <w:t>i</w:t>
      </w:r>
      <w:r>
        <w:t xml:space="preserve"> consulenza legale e </w:t>
      </w:r>
      <w:proofErr w:type="spellStart"/>
      <w:r>
        <w:t>curatoriale</w:t>
      </w:r>
      <w:proofErr w:type="spellEnd"/>
      <w:r>
        <w:t xml:space="preserve"> per imprese, collezioni</w:t>
      </w:r>
      <w:r w:rsidR="00302AC9">
        <w:t xml:space="preserve"> private e </w:t>
      </w:r>
      <w:r>
        <w:t>istituzioni.</w:t>
      </w:r>
    </w:p>
    <w:p w14:paraId="62589D76" w14:textId="77777777" w:rsidR="00471F9E" w:rsidRDefault="00471F9E">
      <w:r>
        <w:t xml:space="preserve">Lo </w:t>
      </w:r>
      <w:r w:rsidR="00EA2A3E">
        <w:t>“</w:t>
      </w:r>
      <w:r>
        <w:t>studio</w:t>
      </w:r>
      <w:r w:rsidR="00EA2A3E">
        <w:t>”</w:t>
      </w:r>
      <w:r>
        <w:t xml:space="preserve"> è un luogo di connessioni, di scambi, di relazioni dove</w:t>
      </w:r>
      <w:r w:rsidR="0082476C">
        <w:t xml:space="preserve"> l’aspetto</w:t>
      </w:r>
      <w:r>
        <w:t xml:space="preserve"> fondamentale </w:t>
      </w:r>
      <w:r w:rsidR="0082476C">
        <w:t xml:space="preserve">diventa </w:t>
      </w:r>
      <w:r>
        <w:t xml:space="preserve">il lavoro di squadra con </w:t>
      </w:r>
      <w:r w:rsidRPr="009D4214">
        <w:t>artisti</w:t>
      </w:r>
      <w:r>
        <w:t xml:space="preserve"> e</w:t>
      </w:r>
      <w:r w:rsidR="003D18A5">
        <w:t xml:space="preserve"> </w:t>
      </w:r>
      <w:r>
        <w:t>operatori d</w:t>
      </w:r>
      <w:r w:rsidR="003D18A5">
        <w:t>i</w:t>
      </w:r>
      <w:r>
        <w:t xml:space="preserve"> </w:t>
      </w:r>
      <w:r w:rsidRPr="009D4214">
        <w:t>settore.</w:t>
      </w:r>
    </w:p>
    <w:p w14:paraId="7C9DA064" w14:textId="77777777" w:rsidR="00893243" w:rsidRDefault="00E14E91" w:rsidP="00E14E91">
      <w:r>
        <w:t xml:space="preserve">Fondata nel 2015 dalla curatrice d’arte Simona Cresci e dall’avvocato Federica Romano la società punta all’internazionalizzazione </w:t>
      </w:r>
      <w:r w:rsidRPr="009D4214">
        <w:t>degli</w:t>
      </w:r>
      <w:r w:rsidR="00D11F92" w:rsidRPr="009D4214">
        <w:t xml:space="preserve"> </w:t>
      </w:r>
      <w:r w:rsidRPr="009D4214">
        <w:t>artisti</w:t>
      </w:r>
      <w:r w:rsidRPr="000A2EAC">
        <w:rPr>
          <w:u w:val="single"/>
        </w:rPr>
        <w:t xml:space="preserve"> </w:t>
      </w:r>
      <w:r>
        <w:t xml:space="preserve">italiani </w:t>
      </w:r>
      <w:r w:rsidR="00F513E9">
        <w:t>attivando</w:t>
      </w:r>
      <w:r>
        <w:t xml:space="preserve"> scambi culturali </w:t>
      </w:r>
      <w:r w:rsidR="003D18A5">
        <w:t>con</w:t>
      </w:r>
      <w:r>
        <w:t xml:space="preserve"> diverse realtà straniere.</w:t>
      </w:r>
    </w:p>
    <w:p w14:paraId="461F0514" w14:textId="77777777" w:rsidR="00663673" w:rsidRDefault="00663673" w:rsidP="00663673">
      <w:r>
        <w:t>La nostra ide</w:t>
      </w:r>
      <w:r w:rsidR="00F513E9">
        <w:t xml:space="preserve">a </w:t>
      </w:r>
      <w:r>
        <w:t xml:space="preserve">di impresa è quella di contemplare a livello trasversale tutti gli aspetti connessi al settore dell’arte </w:t>
      </w:r>
      <w:r w:rsidR="006574D1">
        <w:t>attuando</w:t>
      </w:r>
      <w:r w:rsidR="00F513E9">
        <w:t xml:space="preserve"> </w:t>
      </w:r>
      <w:r>
        <w:t>interazioni c</w:t>
      </w:r>
      <w:r w:rsidR="006574D1">
        <w:t>on professionalità diversificate.</w:t>
      </w:r>
    </w:p>
    <w:p w14:paraId="2F12A7B5" w14:textId="77777777" w:rsidR="00DB73B1" w:rsidRDefault="0071772A" w:rsidP="00DB73B1">
      <w:r>
        <w:t>S</w:t>
      </w:r>
      <w:r w:rsidR="00DB73B1">
        <w:t xml:space="preserve">eguiamo da tempo il lavoro di Valeria affiancandola e sostenendola in diversi </w:t>
      </w:r>
      <w:r w:rsidR="00DB73B1" w:rsidRPr="006574D1">
        <w:rPr>
          <w:color w:val="000000" w:themeColor="text1"/>
        </w:rPr>
        <w:t>progetti</w:t>
      </w:r>
      <w:r w:rsidR="003D18A5" w:rsidRPr="006574D1">
        <w:rPr>
          <w:color w:val="000000" w:themeColor="text1"/>
        </w:rPr>
        <w:t xml:space="preserve"> espositivi.</w:t>
      </w:r>
    </w:p>
    <w:p w14:paraId="79B8A39E" w14:textId="77777777" w:rsidR="00DB73B1" w:rsidRDefault="00DB73B1" w:rsidP="00DB73B1">
      <w:r>
        <w:t xml:space="preserve">I codici del suo linguaggio ci hanno subito affascinato, come l’immediata empatia con la quale </w:t>
      </w:r>
      <w:r w:rsidR="0071772A">
        <w:t>è arrivata a noi e a</w:t>
      </w:r>
      <w:r w:rsidR="00CE6048">
        <w:t>l suo pubblico di collezionisti</w:t>
      </w:r>
      <w:r w:rsidR="0071772A">
        <w:t>.</w:t>
      </w:r>
    </w:p>
    <w:p w14:paraId="3B69CE93" w14:textId="77777777" w:rsidR="00361019" w:rsidRDefault="00CE6048">
      <w:r>
        <w:t xml:space="preserve">Abbiamo </w:t>
      </w:r>
      <w:r w:rsidR="005D543A">
        <w:t>conosciuto prima l</w:t>
      </w:r>
      <w:r w:rsidR="004A7917">
        <w:t xml:space="preserve">e </w:t>
      </w:r>
      <w:r w:rsidR="00302AC9">
        <w:t xml:space="preserve">sue </w:t>
      </w:r>
      <w:r w:rsidR="004A7917">
        <w:t>opere</w:t>
      </w:r>
      <w:r w:rsidR="005D543A">
        <w:t>, in una piccola galleria</w:t>
      </w:r>
      <w:r w:rsidR="006574D1">
        <w:t xml:space="preserve"> </w:t>
      </w:r>
      <w:r w:rsidR="005D543A">
        <w:t>di Salina</w:t>
      </w:r>
      <w:r w:rsidR="006574D1">
        <w:t xml:space="preserve">; </w:t>
      </w:r>
      <w:r w:rsidR="005D543A">
        <w:t>grandi tele mosse da</w:t>
      </w:r>
      <w:r w:rsidR="006574D1">
        <w:t>l</w:t>
      </w:r>
      <w:r w:rsidR="005D543A">
        <w:t xml:space="preserve"> vento </w:t>
      </w:r>
      <w:r w:rsidR="006574D1">
        <w:t xml:space="preserve">che </w:t>
      </w:r>
      <w:r w:rsidR="00361019">
        <w:t xml:space="preserve">sembravano </w:t>
      </w:r>
      <w:r w:rsidR="003A5316">
        <w:t>richiamare</w:t>
      </w:r>
      <w:r w:rsidR="00361019">
        <w:t xml:space="preserve"> l’eco di racconti lontani</w:t>
      </w:r>
      <w:r w:rsidR="004A7917">
        <w:t xml:space="preserve"> e </w:t>
      </w:r>
      <w:r w:rsidR="000D0981">
        <w:t xml:space="preserve">ne </w:t>
      </w:r>
      <w:r w:rsidR="004A7917">
        <w:t>s</w:t>
      </w:r>
      <w:r>
        <w:t>iamo</w:t>
      </w:r>
      <w:r w:rsidR="004A7917">
        <w:t xml:space="preserve"> rimast</w:t>
      </w:r>
      <w:r>
        <w:t>e</w:t>
      </w:r>
      <w:r w:rsidR="004A7917">
        <w:t xml:space="preserve"> incantat</w:t>
      </w:r>
      <w:r>
        <w:t>e</w:t>
      </w:r>
      <w:r w:rsidR="004A7917">
        <w:t>.</w:t>
      </w:r>
    </w:p>
    <w:p w14:paraId="65269FB6" w14:textId="77777777" w:rsidR="005D543A" w:rsidRDefault="006574D1">
      <w:r>
        <w:t>O</w:t>
      </w:r>
      <w:r w:rsidR="005D543A">
        <w:t xml:space="preserve">pere </w:t>
      </w:r>
      <w:r>
        <w:t xml:space="preserve">che </w:t>
      </w:r>
      <w:r w:rsidR="005D543A">
        <w:t>già svela</w:t>
      </w:r>
      <w:r w:rsidR="003A5316">
        <w:t>vano</w:t>
      </w:r>
      <w:r w:rsidR="005D543A">
        <w:t xml:space="preserve"> tutto dell</w:t>
      </w:r>
      <w:r w:rsidR="004A7917">
        <w:t>’</w:t>
      </w:r>
      <w:r w:rsidR="005D543A">
        <w:t>autrice</w:t>
      </w:r>
      <w:r w:rsidR="006134CE">
        <w:t>:</w:t>
      </w:r>
      <w:r w:rsidR="00E7001E">
        <w:t xml:space="preserve"> </w:t>
      </w:r>
      <w:r w:rsidR="00FC6DA0">
        <w:t>il suo tempo, la sua gestualità e la sua intimità.</w:t>
      </w:r>
    </w:p>
    <w:p w14:paraId="15C9FFCE" w14:textId="77777777" w:rsidR="00FC6DA0" w:rsidRDefault="00FC6DA0">
      <w:r>
        <w:t xml:space="preserve">Valeria non vuole stupire, impressionare o innescare reazioni, semplicemente invita lo spettatore con un gesto elegante e discreto ad entrare nel suo </w:t>
      </w:r>
      <w:r w:rsidR="00B0236F">
        <w:t xml:space="preserve">intimo </w:t>
      </w:r>
      <w:r w:rsidR="006134CE">
        <w:t>mondo che</w:t>
      </w:r>
      <w:r>
        <w:t xml:space="preserve"> </w:t>
      </w:r>
      <w:r w:rsidR="003A5316">
        <w:t>ci accoglie</w:t>
      </w:r>
      <w:r>
        <w:t xml:space="preserve"> per poi </w:t>
      </w:r>
      <w:r w:rsidR="004A7917">
        <w:t>donarci</w:t>
      </w:r>
      <w:r w:rsidR="003A5316">
        <w:t xml:space="preserve"> </w:t>
      </w:r>
      <w:r>
        <w:t>la grazia del suo contenuto.</w:t>
      </w:r>
    </w:p>
    <w:p w14:paraId="016750E4" w14:textId="77777777" w:rsidR="00FC6DA0" w:rsidRDefault="00FC6DA0">
      <w:r>
        <w:t xml:space="preserve">Il </w:t>
      </w:r>
      <w:r w:rsidR="00A3464A">
        <w:t xml:space="preserve">suo </w:t>
      </w:r>
      <w:r>
        <w:t xml:space="preserve">pensiero sofisticato ci vuole far riflettere sul tema dell’orizzonte e della mutevolezza del confine che sempre varia in relazione al nostro modo di percepire </w:t>
      </w:r>
      <w:r w:rsidR="000D0981">
        <w:t xml:space="preserve">il mutamento </w:t>
      </w:r>
      <w:r>
        <w:t xml:space="preserve">e </w:t>
      </w:r>
      <w:r w:rsidR="000D0981">
        <w:t xml:space="preserve">la </w:t>
      </w:r>
      <w:r>
        <w:t>contingenza del mondo fisico.</w:t>
      </w:r>
    </w:p>
    <w:p w14:paraId="7396E024" w14:textId="77777777" w:rsidR="00635FA4" w:rsidRDefault="00635FA4">
      <w:r>
        <w:t>Il gesto creativo ha inizio su</w:t>
      </w:r>
      <w:r w:rsidR="00E7001E">
        <w:t xml:space="preserve"> tele dal grande formato </w:t>
      </w:r>
      <w:r w:rsidR="006134CE">
        <w:t>dove</w:t>
      </w:r>
      <w:r>
        <w:t xml:space="preserve"> </w:t>
      </w:r>
      <w:r w:rsidR="00B0236F">
        <w:t>V</w:t>
      </w:r>
      <w:r>
        <w:t xml:space="preserve">aleria scava, plasma e ricompone </w:t>
      </w:r>
      <w:r w:rsidR="004021D4">
        <w:t>con</w:t>
      </w:r>
      <w:r>
        <w:t xml:space="preserve"> </w:t>
      </w:r>
      <w:r w:rsidR="004A7917">
        <w:t>un fare ripetitivo tipico</w:t>
      </w:r>
      <w:r w:rsidR="00CE6048">
        <w:t xml:space="preserve"> </w:t>
      </w:r>
      <w:r w:rsidR="00E6707F">
        <w:t>femminile</w:t>
      </w:r>
      <w:r w:rsidR="00CE6048">
        <w:t>,</w:t>
      </w:r>
      <w:r w:rsidR="00E6707F">
        <w:t xml:space="preserve"> </w:t>
      </w:r>
      <w:r w:rsidR="00361019">
        <w:t>generando l’incontro tra</w:t>
      </w:r>
      <w:r>
        <w:t xml:space="preserve"> arcaico e contemporaneo </w:t>
      </w:r>
      <w:r w:rsidR="00361019">
        <w:t xml:space="preserve">e </w:t>
      </w:r>
      <w:r w:rsidR="00B21EF1">
        <w:t xml:space="preserve">poi quel gesto </w:t>
      </w:r>
      <w:r w:rsidR="000047C4">
        <w:t>diventa il segno che anima</w:t>
      </w:r>
      <w:r w:rsidR="00B21EF1">
        <w:t xml:space="preserve"> </w:t>
      </w:r>
      <w:r w:rsidR="004021D4">
        <w:t xml:space="preserve">esseri e </w:t>
      </w:r>
      <w:r>
        <w:t>personaggi non reali, fanciulleschi</w:t>
      </w:r>
      <w:r w:rsidR="004021D4">
        <w:t>.</w:t>
      </w:r>
    </w:p>
    <w:p w14:paraId="7E21B073" w14:textId="77777777" w:rsidR="004021D4" w:rsidRDefault="004021D4">
      <w:r>
        <w:t>Ma chi ci dice che non è vero quello che immaginiamo?</w:t>
      </w:r>
    </w:p>
    <w:p w14:paraId="6D7B1C64" w14:textId="77777777" w:rsidR="00B0236F" w:rsidRDefault="00B0236F">
      <w:r>
        <w:t xml:space="preserve">C’è nel suo lavoro </w:t>
      </w:r>
      <w:r w:rsidR="004021D4">
        <w:t xml:space="preserve">un ripetersi </w:t>
      </w:r>
      <w:r>
        <w:t xml:space="preserve">di volti femminili astratti, di animali ritratti </w:t>
      </w:r>
      <w:r w:rsidR="004021D4">
        <w:t xml:space="preserve">in forma </w:t>
      </w:r>
      <w:r>
        <w:t>fiabesc</w:t>
      </w:r>
      <w:r w:rsidR="004021D4">
        <w:t>a</w:t>
      </w:r>
      <w:r>
        <w:t xml:space="preserve"> e di una natu</w:t>
      </w:r>
      <w:r w:rsidR="004021D4">
        <w:t>r</w:t>
      </w:r>
      <w:r>
        <w:t xml:space="preserve">a </w:t>
      </w:r>
      <w:r w:rsidR="004021D4">
        <w:t xml:space="preserve">stilizzata </w:t>
      </w:r>
      <w:r>
        <w:t xml:space="preserve">che </w:t>
      </w:r>
      <w:r w:rsidR="000047C4">
        <w:t>con forza</w:t>
      </w:r>
      <w:r w:rsidR="00361019">
        <w:t xml:space="preserve"> </w:t>
      </w:r>
      <w:r>
        <w:t>un</w:t>
      </w:r>
      <w:r w:rsidR="004021D4">
        <w:t>isce</w:t>
      </w:r>
      <w:r>
        <w:t xml:space="preserve"> i vari punti </w:t>
      </w:r>
      <w:r w:rsidR="004021D4">
        <w:t xml:space="preserve">e </w:t>
      </w:r>
      <w:r>
        <w:t xml:space="preserve">genera </w:t>
      </w:r>
      <w:r w:rsidR="00FC5EAE">
        <w:t xml:space="preserve">un </w:t>
      </w:r>
      <w:r>
        <w:t>insieme</w:t>
      </w:r>
      <w:r w:rsidR="004021D4">
        <w:t>;</w:t>
      </w:r>
      <w:r>
        <w:t xml:space="preserve"> ed è il mondo dell’artista pacificato.</w:t>
      </w:r>
    </w:p>
    <w:p w14:paraId="26FD28D5" w14:textId="77777777" w:rsidR="00B21EF1" w:rsidRDefault="00B21EF1">
      <w:r>
        <w:t xml:space="preserve">Il quadro finito non è un non-quadro, i confini </w:t>
      </w:r>
      <w:r w:rsidR="00E7001E">
        <w:t xml:space="preserve">deliberatamente aperti indicano che </w:t>
      </w:r>
      <w:r>
        <w:t>gli elementi al suo interno possano essere liberi di volare.</w:t>
      </w:r>
    </w:p>
    <w:p w14:paraId="59143AA2" w14:textId="77777777" w:rsidR="00516425" w:rsidRDefault="00C536A9">
      <w:r>
        <w:t xml:space="preserve">Per questo suo ultimo progetto espositivo Valeria ha voluto confrontarsi con gli spazi </w:t>
      </w:r>
      <w:r w:rsidR="008C5D9B">
        <w:t>del WEGIL</w:t>
      </w:r>
      <w:r>
        <w:t xml:space="preserve"> instaurando con ess</w:t>
      </w:r>
      <w:r w:rsidR="00516425">
        <w:t xml:space="preserve">i </w:t>
      </w:r>
      <w:r>
        <w:t>un dialogo</w:t>
      </w:r>
      <w:r w:rsidR="008C5D9B">
        <w:t xml:space="preserve"> complesso</w:t>
      </w:r>
      <w:r w:rsidR="003E1F95">
        <w:t>,</w:t>
      </w:r>
      <w:r w:rsidR="008C5D9B">
        <w:t xml:space="preserve"> ma stimolante</w:t>
      </w:r>
      <w:r w:rsidR="003E1F95">
        <w:t>.</w:t>
      </w:r>
    </w:p>
    <w:p w14:paraId="781A4F16" w14:textId="77777777" w:rsidR="003E1F95" w:rsidRDefault="003E1F95">
      <w:r>
        <w:t xml:space="preserve">In </w:t>
      </w:r>
      <w:r w:rsidR="008C5D9B">
        <w:t>questo straordinario esempio di architettura razionalista</w:t>
      </w:r>
      <w:r w:rsidR="00C536A9">
        <w:t xml:space="preserve">, realizzato nel 1933 dall’architetto Luigi Moretti, </w:t>
      </w:r>
      <w:r>
        <w:t>Valeria è riuscita a r</w:t>
      </w:r>
      <w:r w:rsidR="008C5D9B">
        <w:t>ealizza</w:t>
      </w:r>
      <w:r>
        <w:t xml:space="preserve">re un allestimento scenografico </w:t>
      </w:r>
      <w:r w:rsidR="008C5D9B">
        <w:t>nel rispetto dell</w:t>
      </w:r>
      <w:r w:rsidR="000047C4">
        <w:t xml:space="preserve">e prospettive e </w:t>
      </w:r>
      <w:r>
        <w:t>delle geometrie.</w:t>
      </w:r>
    </w:p>
    <w:p w14:paraId="2458F0F6" w14:textId="77777777" w:rsidR="003562FD" w:rsidRDefault="00EB1685">
      <w:r>
        <w:t>Le dieci tele</w:t>
      </w:r>
      <w:r w:rsidR="00302AC9">
        <w:t xml:space="preserve">, </w:t>
      </w:r>
      <w:r>
        <w:t>sospese come arazzi su lineari supporti in metallo</w:t>
      </w:r>
      <w:r w:rsidR="00302AC9">
        <w:t>,</w:t>
      </w:r>
      <w:r>
        <w:t xml:space="preserve"> intercettano la traiettoria della luce naturale proveniente dalle grandi vetrate per creare un’efficace e armoniosa visione d’insieme.</w:t>
      </w:r>
    </w:p>
    <w:p w14:paraId="20F42186" w14:textId="35F7698E" w:rsidR="00B0236F" w:rsidRDefault="00714ADB">
      <w:r>
        <w:t xml:space="preserve">Ed è proprio il concetto di visione dell’artista che affascina e stupisce chi con lo sguardo riesce ad </w:t>
      </w:r>
      <w:r w:rsidR="00E03C57">
        <w:t>arrivare lontano</w:t>
      </w:r>
      <w:r>
        <w:t>.</w:t>
      </w:r>
    </w:p>
    <w:sectPr w:rsidR="00B0236F" w:rsidSect="00E24B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1CB2"/>
    <w:rsid w:val="000047C4"/>
    <w:rsid w:val="00023F9F"/>
    <w:rsid w:val="000A2EAC"/>
    <w:rsid w:val="000D0981"/>
    <w:rsid w:val="00302AC9"/>
    <w:rsid w:val="003562FD"/>
    <w:rsid w:val="00361019"/>
    <w:rsid w:val="00393182"/>
    <w:rsid w:val="003A5316"/>
    <w:rsid w:val="003D18A5"/>
    <w:rsid w:val="003E1F95"/>
    <w:rsid w:val="003F08C4"/>
    <w:rsid w:val="004021D4"/>
    <w:rsid w:val="00471F9E"/>
    <w:rsid w:val="004843B6"/>
    <w:rsid w:val="004A7917"/>
    <w:rsid w:val="00516425"/>
    <w:rsid w:val="005D543A"/>
    <w:rsid w:val="006134CE"/>
    <w:rsid w:val="00635FA4"/>
    <w:rsid w:val="006574D1"/>
    <w:rsid w:val="00657D43"/>
    <w:rsid w:val="00663673"/>
    <w:rsid w:val="006A3046"/>
    <w:rsid w:val="00714ADB"/>
    <w:rsid w:val="0071652A"/>
    <w:rsid w:val="0071772A"/>
    <w:rsid w:val="007F1CB2"/>
    <w:rsid w:val="0082476C"/>
    <w:rsid w:val="00893243"/>
    <w:rsid w:val="008C5D9B"/>
    <w:rsid w:val="009211A3"/>
    <w:rsid w:val="00935F33"/>
    <w:rsid w:val="009475AF"/>
    <w:rsid w:val="009D4214"/>
    <w:rsid w:val="009D4F91"/>
    <w:rsid w:val="00A3464A"/>
    <w:rsid w:val="00B0236F"/>
    <w:rsid w:val="00B1370A"/>
    <w:rsid w:val="00B21EF1"/>
    <w:rsid w:val="00C25BDB"/>
    <w:rsid w:val="00C536A9"/>
    <w:rsid w:val="00CC184D"/>
    <w:rsid w:val="00CE6048"/>
    <w:rsid w:val="00D11F92"/>
    <w:rsid w:val="00D204D9"/>
    <w:rsid w:val="00D73A7C"/>
    <w:rsid w:val="00DB73B1"/>
    <w:rsid w:val="00E03C57"/>
    <w:rsid w:val="00E13A18"/>
    <w:rsid w:val="00E14E91"/>
    <w:rsid w:val="00E24B20"/>
    <w:rsid w:val="00E6707F"/>
    <w:rsid w:val="00E7001E"/>
    <w:rsid w:val="00EA2A3E"/>
    <w:rsid w:val="00EB1685"/>
    <w:rsid w:val="00F513E9"/>
    <w:rsid w:val="00F8010A"/>
    <w:rsid w:val="00FC5EAE"/>
    <w:rsid w:val="00FC6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9BFFD7"/>
  <w15:docId w15:val="{C13FA46E-9223-5349-9E75-1F9FA0FFF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4B2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32</cp:revision>
  <dcterms:created xsi:type="dcterms:W3CDTF">2024-09-17T12:58:00Z</dcterms:created>
  <dcterms:modified xsi:type="dcterms:W3CDTF">2024-09-26T07:59:00Z</dcterms:modified>
</cp:coreProperties>
</file>