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5349E" w:rsidRDefault="00F5349E" w:rsidP="00F5349E">
      <w:pPr>
        <w:jc w:val="center"/>
        <w:rPr>
          <w:b/>
          <w:bCs/>
          <w:color w:val="000000" w:themeColor="text1"/>
          <w:sz w:val="10"/>
          <w:szCs w:val="10"/>
        </w:rPr>
      </w:pPr>
      <w:r>
        <w:rPr>
          <w:b/>
          <w:bCs/>
          <w:noProof/>
          <w:color w:val="000000" w:themeColor="text1"/>
          <w:sz w:val="48"/>
          <w:szCs w:val="48"/>
        </w:rPr>
        <w:drawing>
          <wp:inline distT="0" distB="0" distL="0" distR="0" wp14:anchorId="78C39009" wp14:editId="0179A32F">
            <wp:extent cx="1851950" cy="662955"/>
            <wp:effectExtent l="0" t="0" r="254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401" cy="708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49E" w:rsidRPr="00091B60" w:rsidRDefault="00F5349E" w:rsidP="00F5349E">
      <w:pPr>
        <w:jc w:val="center"/>
        <w:rPr>
          <w:b/>
          <w:bCs/>
          <w:color w:val="000000" w:themeColor="text1"/>
          <w:sz w:val="44"/>
          <w:szCs w:val="44"/>
        </w:rPr>
      </w:pPr>
      <w:r w:rsidRPr="00091B60">
        <w:rPr>
          <w:b/>
          <w:bCs/>
          <w:color w:val="000000" w:themeColor="text1"/>
          <w:sz w:val="44"/>
          <w:szCs w:val="44"/>
        </w:rPr>
        <w:t>ARTEVENTO CERVIA 2025</w:t>
      </w:r>
    </w:p>
    <w:p w:rsidR="00F5349E" w:rsidRPr="00823678" w:rsidRDefault="00F5349E" w:rsidP="00F5349E">
      <w:pPr>
        <w:jc w:val="center"/>
        <w:rPr>
          <w:b/>
          <w:bCs/>
          <w:color w:val="000000" w:themeColor="text1"/>
          <w:sz w:val="32"/>
          <w:szCs w:val="32"/>
        </w:rPr>
      </w:pPr>
    </w:p>
    <w:p w:rsidR="00F5349E" w:rsidRPr="00CE66DD" w:rsidRDefault="00F5349E" w:rsidP="00F5349E">
      <w:pPr>
        <w:jc w:val="center"/>
        <w:rPr>
          <w:rFonts w:eastAsia="Hiragino Kaku Gothic Std W8" w:cstheme="minorHAnsi"/>
          <w:b/>
          <w:sz w:val="40"/>
          <w:szCs w:val="40"/>
        </w:rPr>
      </w:pPr>
      <w:r w:rsidRPr="00CE66DD">
        <w:rPr>
          <w:rFonts w:eastAsia="Hiragino Kaku Gothic Std W8" w:cstheme="minorHAnsi"/>
          <w:b/>
          <w:sz w:val="40"/>
          <w:szCs w:val="40"/>
        </w:rPr>
        <w:t xml:space="preserve">SPECIAL YEAR </w:t>
      </w:r>
    </w:p>
    <w:p w:rsidR="00F5349E" w:rsidRDefault="00F5349E" w:rsidP="00F5349E">
      <w:pPr>
        <w:jc w:val="center"/>
        <w:rPr>
          <w:rFonts w:eastAsia="Hiragino Kaku Gothic Std W8" w:cstheme="minorHAnsi"/>
          <w:b/>
          <w:sz w:val="32"/>
          <w:szCs w:val="32"/>
        </w:rPr>
      </w:pPr>
      <w:r>
        <w:rPr>
          <w:rFonts w:eastAsia="Hiragino Kaku Gothic Std W8" w:cstheme="minorHAnsi"/>
          <w:b/>
          <w:sz w:val="32"/>
          <w:szCs w:val="32"/>
        </w:rPr>
        <w:t>ARTEVENTO FESTEGGIA LA SUA 45° EDIZIONE</w:t>
      </w:r>
    </w:p>
    <w:p w:rsidR="00F5349E" w:rsidRPr="00546EC0" w:rsidRDefault="00F5349E" w:rsidP="00F5349E">
      <w:pPr>
        <w:jc w:val="center"/>
        <w:rPr>
          <w:rFonts w:eastAsia="Hiragino Kaku Gothic Std W8" w:cstheme="minorHAnsi"/>
          <w:b/>
          <w:sz w:val="32"/>
          <w:szCs w:val="32"/>
        </w:rPr>
      </w:pPr>
      <w:r w:rsidRPr="00546EC0">
        <w:rPr>
          <w:rFonts w:eastAsia="Hiragino Kaku Gothic Std W8" w:cstheme="minorHAnsi"/>
          <w:b/>
          <w:sz w:val="32"/>
          <w:szCs w:val="32"/>
        </w:rPr>
        <w:t>CON UN AMPIO PROGRAMMA DA PASQUA AL 4 MAGGIO</w:t>
      </w:r>
    </w:p>
    <w:p w:rsidR="00F5349E" w:rsidRDefault="00F5349E" w:rsidP="00F5349E">
      <w:pPr>
        <w:jc w:val="center"/>
        <w:rPr>
          <w:rFonts w:cstheme="minorHAnsi"/>
          <w:i/>
          <w:iCs/>
          <w:color w:val="000000" w:themeColor="text1"/>
          <w:sz w:val="32"/>
          <w:szCs w:val="32"/>
        </w:rPr>
      </w:pPr>
    </w:p>
    <w:p w:rsidR="00F5349E" w:rsidRPr="00E51969" w:rsidRDefault="00F5349E" w:rsidP="00F5349E">
      <w:pPr>
        <w:jc w:val="center"/>
        <w:rPr>
          <w:rFonts w:cstheme="minorHAnsi"/>
          <w:i/>
          <w:iCs/>
          <w:color w:val="000000" w:themeColor="text1"/>
          <w:sz w:val="28"/>
          <w:szCs w:val="28"/>
        </w:rPr>
      </w:pP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Il Festival Internazionale dell’Aquilone più longevo al mondo torna a Cervia per </w:t>
      </w:r>
      <w:r w:rsidRPr="008F4BC0">
        <w:rPr>
          <w:rFonts w:cstheme="minorHAnsi"/>
          <w:i/>
          <w:iCs/>
          <w:color w:val="000000" w:themeColor="text1"/>
          <w:sz w:val="28"/>
          <w:szCs w:val="28"/>
        </w:rPr>
        <w:t>celebra</w:t>
      </w:r>
      <w:r>
        <w:rPr>
          <w:rFonts w:cstheme="minorHAnsi"/>
          <w:i/>
          <w:iCs/>
          <w:color w:val="000000" w:themeColor="text1"/>
          <w:sz w:val="28"/>
          <w:szCs w:val="28"/>
        </w:rPr>
        <w:t>re</w:t>
      </w:r>
      <w:r w:rsidRPr="008F4BC0">
        <w:rPr>
          <w:rFonts w:cstheme="minorHAnsi"/>
          <w:i/>
          <w:iCs/>
          <w:color w:val="000000" w:themeColor="text1"/>
          <w:sz w:val="28"/>
          <w:szCs w:val="28"/>
        </w:rPr>
        <w:t xml:space="preserve"> l’anniversario degli 80 anni dalla Liberazione, i 40 anni dal bra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no </w:t>
      </w:r>
      <w:proofErr w:type="spellStart"/>
      <w:r>
        <w:rPr>
          <w:rFonts w:cstheme="minorHAnsi"/>
          <w:i/>
          <w:iCs/>
          <w:color w:val="000000" w:themeColor="text1"/>
          <w:sz w:val="28"/>
          <w:szCs w:val="28"/>
        </w:rPr>
        <w:t>Cervia’s</w:t>
      </w:r>
      <w:proofErr w:type="spellEnd"/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Kite di Lucio Dalla,</w:t>
      </w:r>
      <w:r w:rsidRPr="00E51969">
        <w:rPr>
          <w:rFonts w:cstheme="minorHAnsi"/>
          <w:i/>
          <w:iCs/>
          <w:color w:val="000000" w:themeColor="text1"/>
          <w:sz w:val="28"/>
          <w:szCs w:val="28"/>
        </w:rPr>
        <w:t xml:space="preserve"> i 10 anni dalla scomparsa di Moira Orfei </w:t>
      </w:r>
    </w:p>
    <w:p w:rsidR="00F5349E" w:rsidRPr="008F4BC0" w:rsidRDefault="00F5349E" w:rsidP="00F5349E">
      <w:pPr>
        <w:jc w:val="center"/>
        <w:rPr>
          <w:rFonts w:cstheme="minorHAnsi"/>
          <w:i/>
          <w:iCs/>
          <w:color w:val="000000" w:themeColor="text1"/>
          <w:sz w:val="28"/>
          <w:szCs w:val="28"/>
        </w:rPr>
      </w:pPr>
      <w:r w:rsidRPr="00CE66DD">
        <w:rPr>
          <w:rFonts w:cstheme="minorHAnsi"/>
          <w:i/>
          <w:iCs/>
          <w:strike/>
          <w:color w:val="000000" w:themeColor="text1"/>
          <w:sz w:val="28"/>
          <w:szCs w:val="28"/>
        </w:rPr>
        <w:t>e</w:t>
      </w:r>
      <w:r w:rsidRPr="00CE66DD">
        <w:rPr>
          <w:rFonts w:cstheme="minorHAnsi"/>
          <w:i/>
          <w:iCs/>
          <w:color w:val="000000" w:themeColor="text1"/>
          <w:sz w:val="28"/>
          <w:szCs w:val="28"/>
        </w:rPr>
        <w:t xml:space="preserve"> gli 800 anni del Cantico delle Creature di San Francesco</w:t>
      </w:r>
    </w:p>
    <w:p w:rsidR="00F5349E" w:rsidRPr="006F5595" w:rsidRDefault="00F5349E" w:rsidP="00F5349E">
      <w:pPr>
        <w:jc w:val="center"/>
        <w:rPr>
          <w:rFonts w:cstheme="minorHAnsi"/>
          <w:i/>
          <w:iCs/>
          <w:color w:val="000000" w:themeColor="text1"/>
          <w:sz w:val="32"/>
          <w:szCs w:val="32"/>
        </w:rPr>
      </w:pPr>
    </w:p>
    <w:p w:rsidR="00F5349E" w:rsidRPr="008F4BC0" w:rsidRDefault="00F5349E" w:rsidP="00F5349E">
      <w:pPr>
        <w:jc w:val="center"/>
        <w:rPr>
          <w:rFonts w:cstheme="minorHAnsi"/>
          <w:i/>
          <w:iCs/>
          <w:color w:val="000000" w:themeColor="text1"/>
          <w:sz w:val="28"/>
          <w:szCs w:val="28"/>
        </w:rPr>
      </w:pPr>
      <w:r w:rsidRPr="008F4BC0">
        <w:rPr>
          <w:rFonts w:cstheme="minorHAnsi"/>
          <w:i/>
          <w:iCs/>
          <w:color w:val="000000" w:themeColor="text1"/>
          <w:sz w:val="28"/>
          <w:szCs w:val="28"/>
        </w:rPr>
        <w:t>con la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r w:rsidRPr="008F4BC0"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r w:rsidRPr="00CE66DD">
        <w:rPr>
          <w:rFonts w:cstheme="minorHAnsi"/>
          <w:i/>
          <w:iCs/>
          <w:color w:val="000000" w:themeColor="text1"/>
          <w:sz w:val="28"/>
          <w:szCs w:val="28"/>
        </w:rPr>
        <w:t>partecipazione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r w:rsidRPr="008F4BC0">
        <w:rPr>
          <w:rFonts w:cstheme="minorHAnsi"/>
          <w:i/>
          <w:iCs/>
          <w:color w:val="000000" w:themeColor="text1"/>
          <w:sz w:val="28"/>
          <w:szCs w:val="28"/>
        </w:rPr>
        <w:t>dei M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aori </w:t>
      </w:r>
      <w:r w:rsidRPr="0051157E">
        <w:rPr>
          <w:rFonts w:cstheme="minorHAnsi"/>
          <w:i/>
          <w:iCs/>
          <w:color w:val="000000" w:themeColor="text1"/>
          <w:sz w:val="28"/>
          <w:szCs w:val="28"/>
        </w:rPr>
        <w:t>dalla Nuova Zelanda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, </w:t>
      </w:r>
      <w:r w:rsidRPr="0051157E">
        <w:rPr>
          <w:rFonts w:cstheme="minorHAnsi"/>
          <w:i/>
          <w:iCs/>
          <w:color w:val="000000" w:themeColor="text1"/>
          <w:sz w:val="28"/>
          <w:szCs w:val="28"/>
        </w:rPr>
        <w:t>l’Indonesia Ospite d’Onore con la grande mostra del Maestro balinese</w:t>
      </w:r>
      <w:r w:rsidRPr="00FE7D95"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proofErr w:type="spellStart"/>
      <w:r w:rsidRPr="008F4BC0">
        <w:rPr>
          <w:rFonts w:cstheme="minorHAnsi"/>
          <w:i/>
          <w:iCs/>
          <w:color w:val="000000" w:themeColor="text1"/>
          <w:sz w:val="28"/>
          <w:szCs w:val="28"/>
        </w:rPr>
        <w:t>Kadek</w:t>
      </w:r>
      <w:proofErr w:type="spellEnd"/>
      <w:r w:rsidRPr="008F4BC0"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proofErr w:type="spellStart"/>
      <w:r w:rsidRPr="008F4BC0">
        <w:rPr>
          <w:rFonts w:cstheme="minorHAnsi"/>
          <w:i/>
          <w:iCs/>
          <w:color w:val="000000" w:themeColor="text1"/>
          <w:sz w:val="28"/>
          <w:szCs w:val="28"/>
        </w:rPr>
        <w:t>Armika</w:t>
      </w:r>
      <w:proofErr w:type="spellEnd"/>
      <w:r w:rsidRPr="008F4BC0">
        <w:rPr>
          <w:rFonts w:cstheme="minorHAnsi"/>
          <w:i/>
          <w:iCs/>
          <w:color w:val="000000" w:themeColor="text1"/>
          <w:sz w:val="28"/>
          <w:szCs w:val="28"/>
        </w:rPr>
        <w:t>, Arnoldo Mosca Mondadori con la sua “Orchestra del Mare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” a cui va il </w:t>
      </w:r>
      <w:r w:rsidRPr="005C28E4">
        <w:rPr>
          <w:rFonts w:cstheme="minorHAnsi"/>
          <w:i/>
          <w:iCs/>
          <w:color w:val="000000" w:themeColor="text1"/>
          <w:sz w:val="28"/>
          <w:szCs w:val="28"/>
        </w:rPr>
        <w:t>Premio Speciale per Meriti di Volo 2025</w:t>
      </w:r>
      <w:r>
        <w:rPr>
          <w:rFonts w:cstheme="minorHAnsi"/>
          <w:i/>
          <w:iCs/>
          <w:color w:val="000000" w:themeColor="text1"/>
          <w:sz w:val="28"/>
          <w:szCs w:val="28"/>
        </w:rPr>
        <w:t>, il</w:t>
      </w:r>
      <w:r w:rsidRPr="005C28E4">
        <w:rPr>
          <w:rFonts w:cstheme="minorHAnsi"/>
          <w:i/>
          <w:iCs/>
          <w:color w:val="000000" w:themeColor="text1"/>
          <w:sz w:val="28"/>
          <w:szCs w:val="28"/>
        </w:rPr>
        <w:t xml:space="preserve"> pescatore Vito Fiorino</w:t>
      </w:r>
      <w:r>
        <w:rPr>
          <w:rFonts w:cstheme="minorHAnsi"/>
          <w:i/>
          <w:iCs/>
          <w:color w:val="000000" w:themeColor="text1"/>
          <w:sz w:val="28"/>
          <w:szCs w:val="28"/>
        </w:rPr>
        <w:t>,</w:t>
      </w:r>
      <w:r w:rsidRPr="008F4BC0">
        <w:rPr>
          <w:rFonts w:cstheme="minorHAnsi"/>
          <w:i/>
          <w:iCs/>
          <w:color w:val="000000" w:themeColor="text1"/>
          <w:sz w:val="28"/>
          <w:szCs w:val="28"/>
        </w:rPr>
        <w:t xml:space="preserve"> il super ospite internazionale </w:t>
      </w:r>
      <w:proofErr w:type="spellStart"/>
      <w:r w:rsidRPr="008F4BC0">
        <w:rPr>
          <w:rFonts w:cstheme="minorHAnsi"/>
          <w:i/>
          <w:iCs/>
          <w:color w:val="000000" w:themeColor="text1"/>
          <w:sz w:val="28"/>
          <w:szCs w:val="28"/>
        </w:rPr>
        <w:t>Connor</w:t>
      </w:r>
      <w:proofErr w:type="spellEnd"/>
      <w:r w:rsidRPr="008F4BC0"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proofErr w:type="spellStart"/>
      <w:r w:rsidRPr="008F4BC0">
        <w:rPr>
          <w:rFonts w:cstheme="minorHAnsi"/>
          <w:i/>
          <w:iCs/>
          <w:color w:val="000000" w:themeColor="text1"/>
          <w:sz w:val="28"/>
          <w:szCs w:val="28"/>
        </w:rPr>
        <w:t>Doran</w:t>
      </w:r>
      <w:proofErr w:type="spellEnd"/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r w:rsidRPr="0051157E">
        <w:rPr>
          <w:rFonts w:cstheme="minorHAnsi"/>
          <w:i/>
          <w:iCs/>
          <w:color w:val="000000" w:themeColor="text1"/>
          <w:sz w:val="28"/>
          <w:szCs w:val="28"/>
        </w:rPr>
        <w:t xml:space="preserve">da </w:t>
      </w:r>
      <w:proofErr w:type="spellStart"/>
      <w:r w:rsidRPr="0051157E">
        <w:rPr>
          <w:rFonts w:cstheme="minorHAnsi"/>
          <w:i/>
          <w:iCs/>
          <w:color w:val="000000" w:themeColor="text1"/>
          <w:sz w:val="28"/>
          <w:szCs w:val="28"/>
        </w:rPr>
        <w:t>America’s</w:t>
      </w:r>
      <w:proofErr w:type="spellEnd"/>
      <w:r w:rsidRPr="0051157E">
        <w:rPr>
          <w:rFonts w:cstheme="minorHAnsi"/>
          <w:i/>
          <w:iCs/>
          <w:color w:val="000000" w:themeColor="text1"/>
          <w:sz w:val="28"/>
          <w:szCs w:val="28"/>
        </w:rPr>
        <w:t xml:space="preserve"> Got Talent</w:t>
      </w:r>
      <w:r w:rsidRPr="008F4BC0">
        <w:rPr>
          <w:rFonts w:cstheme="minorHAnsi"/>
          <w:i/>
          <w:iCs/>
          <w:color w:val="000000" w:themeColor="text1"/>
          <w:sz w:val="28"/>
          <w:szCs w:val="28"/>
        </w:rPr>
        <w:t xml:space="preserve">, </w:t>
      </w:r>
      <w:r w:rsidRPr="002176DC">
        <w:rPr>
          <w:rFonts w:cstheme="minorHAnsi"/>
          <w:i/>
          <w:iCs/>
          <w:color w:val="000000" w:themeColor="text1"/>
          <w:sz w:val="28"/>
          <w:szCs w:val="28"/>
        </w:rPr>
        <w:t xml:space="preserve">la mostra </w:t>
      </w:r>
      <w:r w:rsidRPr="0051157E">
        <w:rPr>
          <w:rFonts w:cstheme="minorHAnsi"/>
          <w:i/>
          <w:iCs/>
          <w:color w:val="000000" w:themeColor="text1"/>
          <w:sz w:val="28"/>
          <w:szCs w:val="28"/>
        </w:rPr>
        <w:t>dei Maestri internazionali della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r w:rsidRPr="002176DC">
        <w:rPr>
          <w:rFonts w:cstheme="minorHAnsi"/>
          <w:i/>
          <w:iCs/>
          <w:color w:val="000000" w:themeColor="text1"/>
          <w:sz w:val="28"/>
          <w:szCs w:val="28"/>
        </w:rPr>
        <w:t xml:space="preserve">Kite </w:t>
      </w:r>
      <w:proofErr w:type="spellStart"/>
      <w:r w:rsidRPr="002176DC">
        <w:rPr>
          <w:rFonts w:cstheme="minorHAnsi"/>
          <w:i/>
          <w:iCs/>
          <w:color w:val="000000" w:themeColor="text1"/>
          <w:sz w:val="28"/>
          <w:szCs w:val="28"/>
        </w:rPr>
        <w:t>Aerial</w:t>
      </w:r>
      <w:proofErr w:type="spellEnd"/>
      <w:r w:rsidRPr="002176DC"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proofErr w:type="spellStart"/>
      <w:r w:rsidRPr="002176DC">
        <w:rPr>
          <w:rFonts w:cstheme="minorHAnsi"/>
          <w:i/>
          <w:iCs/>
          <w:color w:val="000000" w:themeColor="text1"/>
          <w:sz w:val="28"/>
          <w:szCs w:val="28"/>
        </w:rPr>
        <w:t>Photography</w:t>
      </w:r>
      <w:proofErr w:type="spellEnd"/>
      <w:r>
        <w:rPr>
          <w:rFonts w:cstheme="minorHAnsi"/>
          <w:i/>
          <w:iCs/>
          <w:color w:val="000000" w:themeColor="text1"/>
          <w:sz w:val="28"/>
          <w:szCs w:val="28"/>
        </w:rPr>
        <w:t xml:space="preserve">, </w:t>
      </w:r>
      <w:r w:rsidRPr="0051157E">
        <w:rPr>
          <w:rFonts w:cstheme="minorHAnsi"/>
          <w:i/>
          <w:iCs/>
          <w:color w:val="000000" w:themeColor="text1"/>
          <w:sz w:val="28"/>
          <w:szCs w:val="28"/>
        </w:rPr>
        <w:t xml:space="preserve">la partecipazione di </w:t>
      </w:r>
      <w:proofErr w:type="spellStart"/>
      <w:r w:rsidRPr="0051157E">
        <w:rPr>
          <w:rFonts w:cstheme="minorHAnsi"/>
          <w:i/>
          <w:iCs/>
          <w:color w:val="000000" w:themeColor="text1"/>
          <w:sz w:val="28"/>
          <w:szCs w:val="28"/>
        </w:rPr>
        <w:t>Mutoid</w:t>
      </w:r>
      <w:proofErr w:type="spellEnd"/>
      <w:r w:rsidRPr="0051157E">
        <w:rPr>
          <w:rFonts w:cstheme="minorHAnsi"/>
          <w:i/>
          <w:iCs/>
          <w:color w:val="000000" w:themeColor="text1"/>
          <w:sz w:val="28"/>
          <w:szCs w:val="28"/>
        </w:rPr>
        <w:t xml:space="preserve"> Waste Company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, </w:t>
      </w:r>
      <w:r w:rsidRPr="0051157E">
        <w:rPr>
          <w:rFonts w:cstheme="minorHAnsi"/>
          <w:i/>
          <w:iCs/>
          <w:color w:val="000000" w:themeColor="text1"/>
          <w:sz w:val="28"/>
          <w:szCs w:val="28"/>
        </w:rPr>
        <w:t>gli spettacoli e i corsi di circo contemporaneo, il Campionato Italiano di Volo Acrobatico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r w:rsidRPr="0051157E">
        <w:rPr>
          <w:rFonts w:cstheme="minorHAnsi"/>
          <w:i/>
          <w:iCs/>
          <w:color w:val="000000" w:themeColor="text1"/>
          <w:sz w:val="28"/>
          <w:szCs w:val="28"/>
        </w:rPr>
        <w:t>STACK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theme="minorHAnsi"/>
          <w:i/>
          <w:iCs/>
          <w:color w:val="000000" w:themeColor="text1"/>
          <w:sz w:val="28"/>
          <w:szCs w:val="28"/>
        </w:rPr>
        <w:t>Cervia’s</w:t>
      </w:r>
      <w:proofErr w:type="spellEnd"/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Cup, </w:t>
      </w:r>
      <w:r w:rsidRPr="0051157E">
        <w:rPr>
          <w:rFonts w:cstheme="minorHAnsi"/>
          <w:i/>
          <w:iCs/>
          <w:color w:val="000000" w:themeColor="text1"/>
          <w:sz w:val="28"/>
          <w:szCs w:val="28"/>
        </w:rPr>
        <w:t>i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</w:t>
      </w:r>
      <w:r w:rsidRPr="008F4BC0">
        <w:rPr>
          <w:rFonts w:cstheme="minorHAnsi"/>
          <w:i/>
          <w:iCs/>
          <w:color w:val="000000" w:themeColor="text1"/>
          <w:sz w:val="28"/>
          <w:szCs w:val="28"/>
        </w:rPr>
        <w:t>voli notturni e laboratori per bambini</w:t>
      </w:r>
      <w:r>
        <w:rPr>
          <w:rFonts w:cstheme="minorHAnsi"/>
          <w:i/>
          <w:iCs/>
          <w:color w:val="000000" w:themeColor="text1"/>
          <w:sz w:val="28"/>
          <w:szCs w:val="28"/>
        </w:rPr>
        <w:t xml:space="preserve"> e adulti</w:t>
      </w:r>
    </w:p>
    <w:p w:rsidR="00F5349E" w:rsidRDefault="00F5349E" w:rsidP="00F5349E">
      <w:pPr>
        <w:jc w:val="center"/>
        <w:rPr>
          <w:sz w:val="40"/>
          <w:szCs w:val="40"/>
        </w:rPr>
      </w:pPr>
    </w:p>
    <w:p w:rsidR="00F5349E" w:rsidRDefault="00F5349E" w:rsidP="00F5349E">
      <w:pPr>
        <w:keepNext/>
        <w:jc w:val="center"/>
      </w:pPr>
      <w:r>
        <w:rPr>
          <w:noProof/>
        </w:rPr>
        <w:drawing>
          <wp:inline distT="0" distB="0" distL="0" distR="0" wp14:anchorId="3275E391" wp14:editId="6FA812EE">
            <wp:extent cx="4580268" cy="3206188"/>
            <wp:effectExtent l="0" t="0" r="4445" b="0"/>
            <wp:docPr id="635199447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199447" name="Immagine 635199447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6245" cy="3252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49E" w:rsidRPr="009D46A5" w:rsidRDefault="00F5349E" w:rsidP="00F5349E">
      <w:pPr>
        <w:pStyle w:val="Didascalia"/>
        <w:jc w:val="center"/>
        <w:rPr>
          <w:color w:val="000000" w:themeColor="text1"/>
          <w:sz w:val="20"/>
          <w:szCs w:val="20"/>
        </w:rPr>
      </w:pPr>
      <w:r w:rsidRPr="009D46A5">
        <w:rPr>
          <w:color w:val="000000" w:themeColor="text1"/>
          <w:sz w:val="20"/>
          <w:szCs w:val="20"/>
        </w:rPr>
        <w:t>ARTEVENTO 2024</w:t>
      </w:r>
      <w:r w:rsidR="009D46A5" w:rsidRPr="009D46A5">
        <w:rPr>
          <w:color w:val="000000" w:themeColor="text1"/>
          <w:sz w:val="20"/>
          <w:szCs w:val="20"/>
        </w:rPr>
        <w:t xml:space="preserve"> - </w:t>
      </w:r>
      <w:r w:rsidR="009D46A5" w:rsidRPr="00146767">
        <w:rPr>
          <w:rFonts w:eastAsia="Batang" w:cstheme="minorHAnsi"/>
          <w:bCs/>
          <w:color w:val="000000" w:themeColor="text1"/>
          <w:sz w:val="20"/>
          <w:szCs w:val="20"/>
        </w:rPr>
        <w:t xml:space="preserve">© Wolfgang </w:t>
      </w:r>
      <w:proofErr w:type="spellStart"/>
      <w:r w:rsidR="009D46A5" w:rsidRPr="00146767">
        <w:rPr>
          <w:rFonts w:eastAsia="Batang" w:cstheme="minorHAnsi"/>
          <w:bCs/>
          <w:color w:val="000000" w:themeColor="text1"/>
          <w:sz w:val="20"/>
          <w:szCs w:val="20"/>
        </w:rPr>
        <w:t>Bieck</w:t>
      </w:r>
      <w:proofErr w:type="spellEnd"/>
    </w:p>
    <w:p w:rsidR="00F5349E" w:rsidRDefault="00F5349E" w:rsidP="00F5349E">
      <w:pPr>
        <w:jc w:val="center"/>
        <w:outlineLvl w:val="0"/>
        <w:rPr>
          <w:b/>
          <w:bCs/>
          <w:color w:val="000000" w:themeColor="text1"/>
        </w:rPr>
      </w:pPr>
      <w:r w:rsidRPr="00F02040">
        <w:rPr>
          <w:b/>
          <w:bCs/>
          <w:color w:val="000000" w:themeColor="text1"/>
        </w:rPr>
        <w:lastRenderedPageBreak/>
        <w:t xml:space="preserve">Dal 19 al 21 Aprile 2025 </w:t>
      </w:r>
      <w:r>
        <w:rPr>
          <w:b/>
          <w:bCs/>
          <w:color w:val="000000" w:themeColor="text1"/>
        </w:rPr>
        <w:t xml:space="preserve">– Mostra </w:t>
      </w:r>
      <w:r w:rsidRPr="00E51E58">
        <w:rPr>
          <w:b/>
          <w:bCs/>
          <w:i/>
          <w:iCs/>
          <w:color w:val="000000" w:themeColor="text1"/>
        </w:rPr>
        <w:t xml:space="preserve">“Balance and </w:t>
      </w:r>
      <w:r w:rsidR="003A2688">
        <w:rPr>
          <w:b/>
          <w:bCs/>
          <w:i/>
          <w:iCs/>
          <w:color w:val="000000" w:themeColor="text1"/>
        </w:rPr>
        <w:t>Ha</w:t>
      </w:r>
      <w:r w:rsidRPr="00E51E58">
        <w:rPr>
          <w:b/>
          <w:bCs/>
          <w:i/>
          <w:iCs/>
          <w:color w:val="000000" w:themeColor="text1"/>
        </w:rPr>
        <w:t>rmony”</w:t>
      </w:r>
      <w:r>
        <w:rPr>
          <w:b/>
          <w:bCs/>
          <w:color w:val="000000" w:themeColor="text1"/>
        </w:rPr>
        <w:t xml:space="preserve"> di </w:t>
      </w:r>
      <w:proofErr w:type="spellStart"/>
      <w:r>
        <w:rPr>
          <w:b/>
          <w:bCs/>
          <w:color w:val="000000" w:themeColor="text1"/>
        </w:rPr>
        <w:t>Kadek</w:t>
      </w:r>
      <w:proofErr w:type="spellEnd"/>
      <w:r>
        <w:rPr>
          <w:b/>
          <w:bCs/>
          <w:color w:val="000000" w:themeColor="text1"/>
        </w:rPr>
        <w:t xml:space="preserve"> </w:t>
      </w:r>
      <w:proofErr w:type="spellStart"/>
      <w:r>
        <w:rPr>
          <w:b/>
          <w:bCs/>
          <w:color w:val="000000" w:themeColor="text1"/>
        </w:rPr>
        <w:t>Armika</w:t>
      </w:r>
      <w:proofErr w:type="spellEnd"/>
      <w:r>
        <w:rPr>
          <w:b/>
          <w:bCs/>
          <w:color w:val="000000" w:themeColor="text1"/>
        </w:rPr>
        <w:t xml:space="preserve"> e laboratori</w:t>
      </w:r>
    </w:p>
    <w:p w:rsidR="00F5349E" w:rsidRPr="00CD225A" w:rsidRDefault="00F5349E" w:rsidP="00F5349E">
      <w:pPr>
        <w:jc w:val="center"/>
        <w:outlineLvl w:val="0"/>
        <w:rPr>
          <w:color w:val="000000" w:themeColor="text1"/>
        </w:rPr>
      </w:pPr>
      <w:r w:rsidRPr="00CD225A">
        <w:rPr>
          <w:color w:val="000000" w:themeColor="text1"/>
        </w:rPr>
        <w:t>Magazzino del Sale Torre, Cervia (preview)</w:t>
      </w:r>
    </w:p>
    <w:p w:rsidR="00F5349E" w:rsidRPr="00F02040" w:rsidRDefault="00F5349E" w:rsidP="00F5349E">
      <w:pPr>
        <w:jc w:val="center"/>
        <w:outlineLvl w:val="0"/>
        <w:rPr>
          <w:b/>
          <w:bCs/>
          <w:color w:val="000000" w:themeColor="text1"/>
        </w:rPr>
      </w:pPr>
      <w:r w:rsidRPr="00F02040">
        <w:rPr>
          <w:b/>
          <w:bCs/>
          <w:color w:val="000000" w:themeColor="text1"/>
        </w:rPr>
        <w:t>&amp;</w:t>
      </w:r>
    </w:p>
    <w:p w:rsidR="00F5349E" w:rsidRDefault="00F5349E" w:rsidP="00F5349E">
      <w:pPr>
        <w:jc w:val="center"/>
        <w:outlineLvl w:val="0"/>
        <w:rPr>
          <w:b/>
          <w:bCs/>
          <w:color w:val="000000" w:themeColor="text1"/>
        </w:rPr>
      </w:pPr>
      <w:r w:rsidRPr="00F02040">
        <w:rPr>
          <w:b/>
          <w:bCs/>
          <w:color w:val="000000" w:themeColor="text1"/>
        </w:rPr>
        <w:t xml:space="preserve">Dal 24 Aprile al 4 Maggio </w:t>
      </w:r>
      <w:r>
        <w:rPr>
          <w:b/>
          <w:bCs/>
          <w:color w:val="000000" w:themeColor="text1"/>
        </w:rPr>
        <w:t xml:space="preserve">2025 – Volo degli aquiloni </w:t>
      </w:r>
    </w:p>
    <w:p w:rsidR="00F5349E" w:rsidRPr="00CD225A" w:rsidRDefault="00F5349E" w:rsidP="00F5349E">
      <w:pPr>
        <w:jc w:val="center"/>
        <w:outlineLvl w:val="0"/>
        <w:rPr>
          <w:color w:val="000000" w:themeColor="text1"/>
        </w:rPr>
      </w:pPr>
      <w:r w:rsidRPr="00CD225A">
        <w:rPr>
          <w:color w:val="000000" w:themeColor="text1"/>
        </w:rPr>
        <w:t>Spiaggia di Pinarella, Cervia</w:t>
      </w:r>
    </w:p>
    <w:p w:rsidR="00F5349E" w:rsidRPr="00E02277" w:rsidRDefault="00F5349E" w:rsidP="00F5349E">
      <w:pPr>
        <w:jc w:val="center"/>
        <w:outlineLvl w:val="0"/>
        <w:rPr>
          <w:b/>
          <w:bCs/>
          <w:color w:val="000000" w:themeColor="text1"/>
          <w:sz w:val="28"/>
          <w:szCs w:val="28"/>
        </w:rPr>
      </w:pPr>
    </w:p>
    <w:p w:rsidR="00F5349E" w:rsidRDefault="00F5349E" w:rsidP="00F5349E">
      <w:pPr>
        <w:jc w:val="both"/>
        <w:rPr>
          <w:b/>
          <w:bCs/>
          <w:color w:val="000000" w:themeColor="text1"/>
        </w:rPr>
      </w:pPr>
      <w:bookmarkStart w:id="0" w:name="OLE_LINK1"/>
      <w:r w:rsidRPr="00307632">
        <w:rPr>
          <w:bCs/>
          <w:color w:val="000000" w:themeColor="text1"/>
        </w:rPr>
        <w:t xml:space="preserve">Edizione speciale e festeggiamenti in grande stile per la storica </w:t>
      </w:r>
      <w:r w:rsidRPr="00307632">
        <w:rPr>
          <w:b/>
          <w:color w:val="000000" w:themeColor="text1"/>
        </w:rPr>
        <w:t>45</w:t>
      </w:r>
      <w:r w:rsidRPr="00307632">
        <w:rPr>
          <w:b/>
          <w:color w:val="000000" w:themeColor="text1"/>
          <w:vertAlign w:val="superscript"/>
        </w:rPr>
        <w:t>esima</w:t>
      </w:r>
      <w:r w:rsidRPr="00307632">
        <w:rPr>
          <w:b/>
          <w:color w:val="000000" w:themeColor="text1"/>
        </w:rPr>
        <w:t xml:space="preserve"> edizione </w:t>
      </w:r>
      <w:r w:rsidRPr="00307632">
        <w:rPr>
          <w:bCs/>
          <w:color w:val="000000" w:themeColor="text1"/>
        </w:rPr>
        <w:t>di</w:t>
      </w:r>
      <w:r w:rsidRPr="00307632">
        <w:rPr>
          <w:b/>
          <w:color w:val="000000" w:themeColor="text1"/>
        </w:rPr>
        <w:t xml:space="preserve"> ARTEVENTO</w:t>
      </w:r>
      <w:r w:rsidRPr="00307632">
        <w:rPr>
          <w:bCs/>
          <w:color w:val="000000" w:themeColor="text1"/>
        </w:rPr>
        <w:t xml:space="preserve"> che torna </w:t>
      </w:r>
      <w:r w:rsidRPr="00307632">
        <w:rPr>
          <w:b/>
          <w:color w:val="000000" w:themeColor="text1"/>
        </w:rPr>
        <w:t>a</w:t>
      </w:r>
      <w:r w:rsidRPr="00307632">
        <w:rPr>
          <w:bCs/>
          <w:color w:val="000000" w:themeColor="text1"/>
        </w:rPr>
        <w:t xml:space="preserve"> </w:t>
      </w:r>
      <w:r w:rsidRPr="00307632">
        <w:rPr>
          <w:b/>
          <w:color w:val="000000" w:themeColor="text1"/>
        </w:rPr>
        <w:t>Cervia dal 19 aprile al 4 maggio 2025</w:t>
      </w:r>
      <w:r w:rsidRPr="00307632">
        <w:rPr>
          <w:bCs/>
          <w:color w:val="000000" w:themeColor="text1"/>
        </w:rPr>
        <w:t xml:space="preserve"> con </w:t>
      </w:r>
      <w:r w:rsidRPr="00307632">
        <w:rPr>
          <w:b/>
          <w:color w:val="000000" w:themeColor="text1"/>
        </w:rPr>
        <w:t>un programma ricco di ospiti e appuntamenti</w:t>
      </w:r>
      <w:r w:rsidRPr="00307632">
        <w:rPr>
          <w:b/>
          <w:bCs/>
          <w:color w:val="000000" w:themeColor="text1"/>
        </w:rPr>
        <w:t>.</w:t>
      </w:r>
    </w:p>
    <w:p w:rsidR="00F5349E" w:rsidRDefault="00F5349E" w:rsidP="00F5349E">
      <w:pPr>
        <w:jc w:val="both"/>
        <w:rPr>
          <w:b/>
          <w:bCs/>
          <w:color w:val="000000" w:themeColor="text1"/>
        </w:rPr>
      </w:pPr>
    </w:p>
    <w:p w:rsidR="00F5349E" w:rsidRPr="00BC052F" w:rsidRDefault="00F5349E" w:rsidP="00F5349E">
      <w:pPr>
        <w:jc w:val="both"/>
        <w:rPr>
          <w:color w:val="FF0000"/>
        </w:rPr>
      </w:pPr>
      <w:r w:rsidRPr="006F5595">
        <w:rPr>
          <w:color w:val="000000" w:themeColor="text1"/>
        </w:rPr>
        <w:t xml:space="preserve">Per la prima volta </w:t>
      </w:r>
      <w:r>
        <w:rPr>
          <w:color w:val="000000" w:themeColor="text1"/>
        </w:rPr>
        <w:t xml:space="preserve">nella storia del Festival, </w:t>
      </w:r>
      <w:r w:rsidRPr="00BC052F">
        <w:rPr>
          <w:color w:val="000000" w:themeColor="text1"/>
        </w:rPr>
        <w:t xml:space="preserve">ARTEVENTO </w:t>
      </w:r>
      <w:r w:rsidRPr="0051157E">
        <w:rPr>
          <w:color w:val="000000" w:themeColor="text1"/>
        </w:rPr>
        <w:t>celebrerà il fascino delle tradizioni dell’aquilone dal mondo già a partire dal</w:t>
      </w:r>
      <w:r>
        <w:rPr>
          <w:color w:val="000000" w:themeColor="text1"/>
        </w:rPr>
        <w:t xml:space="preserve"> </w:t>
      </w:r>
      <w:r w:rsidRPr="00522D84">
        <w:rPr>
          <w:b/>
          <w:bCs/>
          <w:color w:val="000000" w:themeColor="text1"/>
        </w:rPr>
        <w:t xml:space="preserve">weekend di </w:t>
      </w:r>
      <w:r w:rsidRPr="0051157E">
        <w:rPr>
          <w:b/>
          <w:bCs/>
          <w:color w:val="000000" w:themeColor="text1"/>
        </w:rPr>
        <w:t>Pasqua</w:t>
      </w:r>
      <w:r w:rsidRPr="0051157E">
        <w:rPr>
          <w:color w:val="000000" w:themeColor="text1"/>
        </w:rPr>
        <w:t xml:space="preserve"> con l’apertura della </w:t>
      </w:r>
      <w:r w:rsidRPr="00307632">
        <w:rPr>
          <w:color w:val="000000" w:themeColor="text1"/>
        </w:rPr>
        <w:t>grande mostra</w:t>
      </w:r>
      <w:r>
        <w:rPr>
          <w:color w:val="000000" w:themeColor="text1"/>
        </w:rPr>
        <w:t xml:space="preserve"> con laboratori</w:t>
      </w:r>
      <w:r w:rsidRPr="00307632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del Maestro indonesiano </w:t>
      </w:r>
      <w:proofErr w:type="spellStart"/>
      <w:r w:rsidRPr="002D547C">
        <w:rPr>
          <w:b/>
          <w:bCs/>
          <w:color w:val="000000" w:themeColor="text1"/>
        </w:rPr>
        <w:t>Kadek</w:t>
      </w:r>
      <w:proofErr w:type="spellEnd"/>
      <w:r w:rsidRPr="002D547C">
        <w:rPr>
          <w:b/>
          <w:bCs/>
          <w:color w:val="000000" w:themeColor="text1"/>
        </w:rPr>
        <w:t xml:space="preserve"> </w:t>
      </w:r>
      <w:proofErr w:type="spellStart"/>
      <w:r w:rsidRPr="002D547C">
        <w:rPr>
          <w:b/>
          <w:bCs/>
          <w:color w:val="000000" w:themeColor="text1"/>
        </w:rPr>
        <w:t>Armika</w:t>
      </w:r>
      <w:proofErr w:type="spellEnd"/>
      <w:r>
        <w:rPr>
          <w:color w:val="000000" w:themeColor="text1"/>
        </w:rPr>
        <w:t xml:space="preserve">, che si terrà al </w:t>
      </w:r>
      <w:r w:rsidRPr="002D547C">
        <w:rPr>
          <w:b/>
          <w:bCs/>
          <w:color w:val="000000" w:themeColor="text1"/>
        </w:rPr>
        <w:t>Magazzino del Sale dal 19 al 21 aprile</w:t>
      </w:r>
      <w:r>
        <w:rPr>
          <w:b/>
          <w:bCs/>
          <w:color w:val="000000" w:themeColor="text1"/>
        </w:rPr>
        <w:t>.</w:t>
      </w:r>
      <w:r>
        <w:rPr>
          <w:color w:val="000000" w:themeColor="text1"/>
        </w:rPr>
        <w:t xml:space="preserve">  Attraverso l’allestimento di questa straordinaria esposizione, ARTEVENTO anticipa </w:t>
      </w:r>
      <w:r w:rsidRPr="008C44F9">
        <w:rPr>
          <w:color w:val="000000" w:themeColor="text1"/>
        </w:rPr>
        <w:t>lo spettacolare volo degli aquiloni</w:t>
      </w:r>
      <w:r>
        <w:rPr>
          <w:color w:val="000000" w:themeColor="text1"/>
        </w:rPr>
        <w:t xml:space="preserve">, </w:t>
      </w:r>
      <w:r w:rsidRPr="008C44F9">
        <w:rPr>
          <w:color w:val="000000" w:themeColor="text1"/>
        </w:rPr>
        <w:t xml:space="preserve">in partenza </w:t>
      </w:r>
      <w:r w:rsidRPr="00D51AD2">
        <w:rPr>
          <w:b/>
          <w:bCs/>
          <w:color w:val="000000" w:themeColor="text1"/>
        </w:rPr>
        <w:t>dal</w:t>
      </w:r>
      <w:r w:rsidRPr="008C44F9">
        <w:rPr>
          <w:color w:val="000000" w:themeColor="text1"/>
        </w:rPr>
        <w:t xml:space="preserve"> </w:t>
      </w:r>
      <w:r w:rsidRPr="008C44F9">
        <w:rPr>
          <w:b/>
          <w:bCs/>
          <w:color w:val="000000" w:themeColor="text1"/>
        </w:rPr>
        <w:t>24 aprile</w:t>
      </w:r>
      <w:r w:rsidRPr="008C44F9">
        <w:rPr>
          <w:color w:val="000000" w:themeColor="text1"/>
        </w:rPr>
        <w:t xml:space="preserve"> sulla spiaggia di Pinarella</w:t>
      </w:r>
      <w:r>
        <w:rPr>
          <w:color w:val="000000" w:themeColor="text1"/>
        </w:rPr>
        <w:t xml:space="preserve">, estendendo </w:t>
      </w:r>
      <w:r w:rsidRPr="00BC052F">
        <w:rPr>
          <w:color w:val="000000" w:themeColor="text1"/>
        </w:rPr>
        <w:t>la</w:t>
      </w:r>
      <w:r>
        <w:rPr>
          <w:color w:val="000000" w:themeColor="text1"/>
        </w:rPr>
        <w:t xml:space="preserve"> durata della manifestazione, moltiplicando </w:t>
      </w:r>
      <w:r w:rsidRPr="007324AA">
        <w:rPr>
          <w:color w:val="000000" w:themeColor="text1"/>
        </w:rPr>
        <w:t>gli appuntamenti del</w:t>
      </w:r>
      <w:r>
        <w:rPr>
          <w:color w:val="000000" w:themeColor="text1"/>
        </w:rPr>
        <w:t xml:space="preserve"> suo </w:t>
      </w:r>
      <w:r w:rsidRPr="007324AA">
        <w:rPr>
          <w:color w:val="000000" w:themeColor="text1"/>
        </w:rPr>
        <w:t>iconico programma</w:t>
      </w:r>
      <w:r>
        <w:rPr>
          <w:color w:val="000000" w:themeColor="text1"/>
        </w:rPr>
        <w:t xml:space="preserve"> e</w:t>
      </w:r>
      <w:r w:rsidRPr="007324AA">
        <w:rPr>
          <w:color w:val="000000" w:themeColor="text1"/>
        </w:rPr>
        <w:t xml:space="preserve"> confermando il </w:t>
      </w:r>
      <w:r w:rsidRPr="003A1FDF">
        <w:rPr>
          <w:color w:val="000000" w:themeColor="text1"/>
        </w:rPr>
        <w:t>suo</w:t>
      </w:r>
      <w:r>
        <w:rPr>
          <w:color w:val="000000" w:themeColor="text1"/>
        </w:rPr>
        <w:t xml:space="preserve"> </w:t>
      </w:r>
      <w:r w:rsidRPr="007324AA">
        <w:rPr>
          <w:color w:val="000000" w:themeColor="text1"/>
        </w:rPr>
        <w:t xml:space="preserve">ruolo propulsivo nella costruzione e nella promozione di un </w:t>
      </w:r>
      <w:r w:rsidRPr="007324AA">
        <w:rPr>
          <w:b/>
          <w:bCs/>
          <w:color w:val="000000" w:themeColor="text1"/>
        </w:rPr>
        <w:t>pensiero ambientalista</w:t>
      </w:r>
      <w:r w:rsidRPr="007324AA">
        <w:rPr>
          <w:color w:val="000000" w:themeColor="text1"/>
        </w:rPr>
        <w:t xml:space="preserve"> e di un </w:t>
      </w:r>
      <w:r w:rsidRPr="007324AA">
        <w:rPr>
          <w:b/>
          <w:bCs/>
          <w:color w:val="000000" w:themeColor="text1"/>
        </w:rPr>
        <w:t>linguaggio di pace</w:t>
      </w:r>
      <w:r w:rsidRPr="007324AA">
        <w:rPr>
          <w:color w:val="000000" w:themeColor="text1"/>
        </w:rPr>
        <w:t>.</w:t>
      </w:r>
    </w:p>
    <w:p w:rsidR="00F5349E" w:rsidRDefault="00F5349E" w:rsidP="00F5349E">
      <w:pPr>
        <w:jc w:val="both"/>
        <w:rPr>
          <w:color w:val="000000" w:themeColor="text1"/>
        </w:rPr>
      </w:pPr>
    </w:p>
    <w:p w:rsidR="00F5349E" w:rsidRDefault="00F5349E" w:rsidP="00F5349E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In occasione di questa importante edizione, il </w:t>
      </w:r>
      <w:r w:rsidRPr="00455A4F">
        <w:rPr>
          <w:b/>
          <w:bCs/>
          <w:color w:val="000000" w:themeColor="text1"/>
        </w:rPr>
        <w:t>Festival Internazionale dell’Aquilone più longevo al mondo</w:t>
      </w:r>
      <w:r>
        <w:rPr>
          <w:color w:val="000000" w:themeColor="text1"/>
        </w:rPr>
        <w:t xml:space="preserve"> </w:t>
      </w:r>
      <w:r w:rsidRPr="003C0586">
        <w:rPr>
          <w:color w:val="000000" w:themeColor="text1"/>
        </w:rPr>
        <w:t xml:space="preserve">dedica il suo programma agli </w:t>
      </w:r>
      <w:r w:rsidRPr="00DA6719">
        <w:rPr>
          <w:b/>
          <w:bCs/>
          <w:color w:val="000000" w:themeColor="text1"/>
        </w:rPr>
        <w:t>80 anni dalla Liberazione</w:t>
      </w:r>
      <w:r w:rsidRPr="003C0586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preparandosi </w:t>
      </w:r>
      <w:r w:rsidRPr="003C0586">
        <w:rPr>
          <w:color w:val="000000" w:themeColor="text1"/>
        </w:rPr>
        <w:t xml:space="preserve">a celebrare numerosi anniversari e ad accogliere ospiti internazionali di alto livello, costruendo un </w:t>
      </w:r>
      <w:r w:rsidRPr="00DA6719">
        <w:rPr>
          <w:b/>
          <w:bCs/>
          <w:color w:val="000000" w:themeColor="text1"/>
        </w:rPr>
        <w:t>originale percorso di interventi artistici e testimonianze</w:t>
      </w:r>
      <w:r w:rsidRPr="003C0586">
        <w:rPr>
          <w:color w:val="000000" w:themeColor="text1"/>
        </w:rPr>
        <w:t xml:space="preserve"> che si sviluppano in </w:t>
      </w:r>
      <w:r w:rsidRPr="00DA6719">
        <w:rPr>
          <w:b/>
          <w:bCs/>
          <w:color w:val="000000" w:themeColor="text1"/>
        </w:rPr>
        <w:t xml:space="preserve">16 giorni </w:t>
      </w:r>
      <w:r w:rsidRPr="00DA6719">
        <w:rPr>
          <w:color w:val="000000" w:themeColor="text1"/>
        </w:rPr>
        <w:t>di attività e spettacoli adatti ad un</w:t>
      </w:r>
      <w:r w:rsidRPr="00DA6719">
        <w:rPr>
          <w:b/>
          <w:bCs/>
          <w:color w:val="000000" w:themeColor="text1"/>
        </w:rPr>
        <w:t xml:space="preserve"> pubblico vasto ed eterogeneo</w:t>
      </w:r>
      <w:r w:rsidRPr="003C0586">
        <w:rPr>
          <w:color w:val="000000" w:themeColor="text1"/>
        </w:rPr>
        <w:t>.</w:t>
      </w:r>
    </w:p>
    <w:p w:rsidR="00F5349E" w:rsidRDefault="00F5349E" w:rsidP="00F5349E">
      <w:pPr>
        <w:jc w:val="both"/>
        <w:rPr>
          <w:color w:val="000000" w:themeColor="text1"/>
        </w:rPr>
      </w:pPr>
    </w:p>
    <w:p w:rsidR="00F5349E" w:rsidRDefault="00F5349E" w:rsidP="00F5349E">
      <w:pPr>
        <w:keepNext/>
        <w:jc w:val="center"/>
      </w:pPr>
      <w:r>
        <w:rPr>
          <w:noProof/>
          <w:color w:val="000000" w:themeColor="text1"/>
        </w:rPr>
        <w:drawing>
          <wp:inline distT="0" distB="0" distL="0" distR="0" wp14:anchorId="1DEB3753" wp14:editId="63B63AF3">
            <wp:extent cx="4430307" cy="2951544"/>
            <wp:effectExtent l="0" t="0" r="2540" b="0"/>
            <wp:docPr id="129529155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29155" name="Immagine 12952915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2613" cy="2979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49E" w:rsidRPr="001E40D6" w:rsidRDefault="00F5349E" w:rsidP="00F5349E">
      <w:pPr>
        <w:pStyle w:val="Didascalia"/>
        <w:jc w:val="center"/>
        <w:rPr>
          <w:color w:val="000000" w:themeColor="text1"/>
          <w:sz w:val="20"/>
          <w:szCs w:val="20"/>
        </w:rPr>
      </w:pPr>
      <w:r w:rsidRPr="001E40D6">
        <w:rPr>
          <w:color w:val="000000" w:themeColor="text1"/>
          <w:sz w:val="20"/>
          <w:szCs w:val="20"/>
        </w:rPr>
        <w:t xml:space="preserve">ARTEVENTO 2024 </w:t>
      </w:r>
      <w:r w:rsidRPr="00146767">
        <w:rPr>
          <w:i w:val="0"/>
          <w:iCs w:val="0"/>
          <w:color w:val="000000" w:themeColor="text1"/>
          <w:sz w:val="20"/>
          <w:szCs w:val="20"/>
        </w:rPr>
        <w:t xml:space="preserve">- </w:t>
      </w:r>
      <w:r w:rsidR="00146767" w:rsidRPr="00146767">
        <w:rPr>
          <w:rStyle w:val="Enfasicorsivo"/>
          <w:i/>
          <w:iCs/>
          <w:color w:val="000000" w:themeColor="text1"/>
          <w:sz w:val="20"/>
          <w:szCs w:val="20"/>
        </w:rPr>
        <w:t>©</w:t>
      </w:r>
      <w:r w:rsidR="00146767" w:rsidRPr="00146767">
        <w:rPr>
          <w:rStyle w:val="Enfasicorsivo"/>
          <w:i/>
          <w:iCs/>
          <w:color w:val="000000" w:themeColor="text1"/>
          <w:sz w:val="20"/>
          <w:szCs w:val="20"/>
        </w:rPr>
        <w:t xml:space="preserve"> Giorgio Carlon</w:t>
      </w:r>
    </w:p>
    <w:p w:rsidR="00F5349E" w:rsidRDefault="00F5349E" w:rsidP="00F5349E">
      <w:pPr>
        <w:jc w:val="both"/>
        <w:rPr>
          <w:color w:val="000000" w:themeColor="text1"/>
        </w:rPr>
      </w:pPr>
      <w:r w:rsidRPr="005C4007">
        <w:rPr>
          <w:color w:val="000000" w:themeColor="text1"/>
        </w:rPr>
        <w:t xml:space="preserve">Attraverso </w:t>
      </w:r>
      <w:r w:rsidRPr="005C4007">
        <w:rPr>
          <w:b/>
          <w:bCs/>
          <w:color w:val="000000" w:themeColor="text1"/>
        </w:rPr>
        <w:t>una miscela straordinaria di arti e linguaggi</w:t>
      </w:r>
      <w:r w:rsidRPr="003D4FF2">
        <w:rPr>
          <w:color w:val="000000" w:themeColor="text1"/>
        </w:rPr>
        <w:t>, quest’anno</w:t>
      </w:r>
      <w:r>
        <w:rPr>
          <w:b/>
          <w:bCs/>
          <w:color w:val="000000" w:themeColor="text1"/>
        </w:rPr>
        <w:t xml:space="preserve"> </w:t>
      </w:r>
      <w:r w:rsidRPr="005C4007">
        <w:rPr>
          <w:color w:val="000000" w:themeColor="text1"/>
        </w:rPr>
        <w:t xml:space="preserve">ARTEVENTO si fa portavoce di un unico, incisivo messaggio: l’appello della comunità internazionale del festival a </w:t>
      </w:r>
      <w:r w:rsidRPr="005C4007">
        <w:rPr>
          <w:b/>
          <w:bCs/>
          <w:color w:val="000000" w:themeColor="text1"/>
        </w:rPr>
        <w:t>restare umani, fraterni e solidali</w:t>
      </w:r>
      <w:r w:rsidRPr="005C4007">
        <w:rPr>
          <w:color w:val="000000" w:themeColor="text1"/>
        </w:rPr>
        <w:t xml:space="preserve">, intraprendendo </w:t>
      </w:r>
      <w:r w:rsidRPr="005C4007">
        <w:rPr>
          <w:b/>
          <w:bCs/>
          <w:color w:val="000000" w:themeColor="text1"/>
        </w:rPr>
        <w:t>una resistenza di tipo culturale</w:t>
      </w:r>
      <w:r w:rsidRPr="005C4007">
        <w:rPr>
          <w:color w:val="000000" w:themeColor="text1"/>
        </w:rPr>
        <w:t xml:space="preserve"> a salvaguardia di tutti i diritti acquisiti, a partire dal </w:t>
      </w:r>
      <w:r w:rsidRPr="00053169">
        <w:rPr>
          <w:b/>
          <w:bCs/>
          <w:color w:val="000000" w:themeColor="text1"/>
        </w:rPr>
        <w:t>diritto di vivere in pace e democrazia</w:t>
      </w:r>
      <w:r w:rsidRPr="005C4007">
        <w:rPr>
          <w:color w:val="000000" w:themeColor="text1"/>
        </w:rPr>
        <w:t xml:space="preserve"> secondo i dettami della nostra Costituzione.</w:t>
      </w:r>
    </w:p>
    <w:p w:rsidR="00F5349E" w:rsidRDefault="00F5349E" w:rsidP="00F5349E">
      <w:pPr>
        <w:jc w:val="both"/>
        <w:rPr>
          <w:b/>
          <w:bCs/>
          <w:color w:val="000000" w:themeColor="text1"/>
        </w:rPr>
      </w:pPr>
    </w:p>
    <w:p w:rsidR="00F5349E" w:rsidRDefault="00F5349E" w:rsidP="00F5349E">
      <w:pPr>
        <w:jc w:val="both"/>
        <w:rPr>
          <w:rFonts w:eastAsia="Batang" w:cstheme="minorHAnsi"/>
        </w:rPr>
      </w:pPr>
      <w:r>
        <w:rPr>
          <w:rFonts w:eastAsia="Batang" w:cstheme="minorHAnsi"/>
        </w:rPr>
        <w:lastRenderedPageBreak/>
        <w:t>S</w:t>
      </w:r>
      <w:r>
        <w:rPr>
          <w:color w:val="000000" w:themeColor="text1"/>
        </w:rPr>
        <w:t xml:space="preserve">otto la direzione artistica di </w:t>
      </w:r>
      <w:r w:rsidRPr="00AD7591">
        <w:rPr>
          <w:b/>
          <w:bCs/>
          <w:color w:val="000000" w:themeColor="text1"/>
        </w:rPr>
        <w:t>Caterina Capelli</w:t>
      </w:r>
      <w:r>
        <w:rPr>
          <w:rFonts w:eastAsia="Batang" w:cstheme="minorHAnsi"/>
        </w:rPr>
        <w:t xml:space="preserve">, </w:t>
      </w:r>
      <w:r>
        <w:rPr>
          <w:color w:val="000000" w:themeColor="text1"/>
        </w:rPr>
        <w:t xml:space="preserve">la manifestazione </w:t>
      </w:r>
      <w:r w:rsidRPr="000A757F">
        <w:rPr>
          <w:rFonts w:eastAsia="Batang" w:cstheme="minorHAnsi"/>
        </w:rPr>
        <w:t xml:space="preserve">inaugura il suo speciale anno di celebrazioni </w:t>
      </w:r>
      <w:r>
        <w:rPr>
          <w:rFonts w:eastAsia="Batang" w:cstheme="minorHAnsi"/>
        </w:rPr>
        <w:t xml:space="preserve">con </w:t>
      </w:r>
      <w:r>
        <w:rPr>
          <w:color w:val="000000" w:themeColor="text1"/>
        </w:rPr>
        <w:t xml:space="preserve">protagonisti </w:t>
      </w:r>
      <w:r w:rsidRPr="002B156B">
        <w:rPr>
          <w:b/>
          <w:iCs/>
          <w:color w:val="000000" w:themeColor="text1"/>
        </w:rPr>
        <w:t xml:space="preserve">oltre </w:t>
      </w:r>
      <w:r w:rsidRPr="00D56449">
        <w:rPr>
          <w:b/>
          <w:iCs/>
          <w:color w:val="000000" w:themeColor="text1"/>
        </w:rPr>
        <w:t xml:space="preserve">200 ospiti </w:t>
      </w:r>
      <w:r w:rsidRPr="00D56449">
        <w:rPr>
          <w:bCs/>
          <w:iCs/>
          <w:color w:val="000000" w:themeColor="text1"/>
        </w:rPr>
        <w:t xml:space="preserve">in rappresentanza </w:t>
      </w:r>
      <w:r>
        <w:rPr>
          <w:bCs/>
          <w:iCs/>
          <w:color w:val="000000" w:themeColor="text1"/>
        </w:rPr>
        <w:t xml:space="preserve">di </w:t>
      </w:r>
      <w:r w:rsidRPr="00D56449">
        <w:rPr>
          <w:b/>
          <w:iCs/>
          <w:color w:val="000000" w:themeColor="text1"/>
        </w:rPr>
        <w:t>50 paesi</w:t>
      </w:r>
      <w:r w:rsidRPr="00D56449">
        <w:rPr>
          <w:bCs/>
          <w:iCs/>
          <w:color w:val="000000" w:themeColor="text1"/>
        </w:rPr>
        <w:t xml:space="preserve"> </w:t>
      </w:r>
      <w:r w:rsidRPr="00007889">
        <w:rPr>
          <w:bCs/>
          <w:iCs/>
          <w:color w:val="000000" w:themeColor="text1"/>
        </w:rPr>
        <w:t xml:space="preserve">e </w:t>
      </w:r>
      <w:r w:rsidRPr="002B156B">
        <w:rPr>
          <w:b/>
          <w:iCs/>
          <w:color w:val="000000" w:themeColor="text1"/>
        </w:rPr>
        <w:t>5 continenti</w:t>
      </w:r>
      <w:r>
        <w:rPr>
          <w:bCs/>
          <w:iCs/>
          <w:color w:val="000000" w:themeColor="text1"/>
        </w:rPr>
        <w:t xml:space="preserve">, </w:t>
      </w:r>
      <w:r w:rsidRPr="00007889">
        <w:rPr>
          <w:rFonts w:eastAsia="Batang" w:cstheme="minorHAnsi"/>
        </w:rPr>
        <w:t>eccellenti interpreti delle le diverse pratiche dell’aquilone</w:t>
      </w:r>
      <w:r>
        <w:rPr>
          <w:rFonts w:eastAsia="Batang" w:cstheme="minorHAnsi"/>
        </w:rPr>
        <w:t xml:space="preserve"> </w:t>
      </w:r>
      <w:r w:rsidRPr="00B71C1E">
        <w:rPr>
          <w:rFonts w:eastAsia="Batang" w:cstheme="minorHAnsi"/>
        </w:rPr>
        <w:t xml:space="preserve">pronti </w:t>
      </w:r>
      <w:r>
        <w:rPr>
          <w:rFonts w:eastAsia="Batang" w:cstheme="minorHAnsi"/>
        </w:rPr>
        <w:t xml:space="preserve">a tingere il cielo di Cervia di tutti i colori dell’arcobaleno e a intrattenere il pubblico </w:t>
      </w:r>
      <w:r w:rsidRPr="00007889">
        <w:rPr>
          <w:rFonts w:eastAsia="Batang" w:cstheme="minorHAnsi"/>
        </w:rPr>
        <w:t xml:space="preserve">con la più completa rassegna </w:t>
      </w:r>
      <w:r>
        <w:rPr>
          <w:rFonts w:eastAsia="Batang" w:cstheme="minorHAnsi"/>
        </w:rPr>
        <w:t xml:space="preserve">di </w:t>
      </w:r>
      <w:r w:rsidRPr="00F2046A">
        <w:rPr>
          <w:b/>
          <w:iCs/>
          <w:color w:val="000000" w:themeColor="text1"/>
        </w:rPr>
        <w:t>aquiloni d’arte, etnici, storici, “giganti” e sportivi</w:t>
      </w:r>
      <w:r w:rsidR="003A1FDF">
        <w:rPr>
          <w:color w:val="000000" w:themeColor="text1"/>
        </w:rPr>
        <w:t xml:space="preserve">, </w:t>
      </w:r>
      <w:r w:rsidRPr="003A1FDF">
        <w:rPr>
          <w:color w:val="000000" w:themeColor="text1"/>
        </w:rPr>
        <w:t xml:space="preserve">in volo lungo un chilometro di spiaggia impreziosita dai suggestivi allestimenti eolici in riva al mare chiamati </w:t>
      </w:r>
      <w:r w:rsidRPr="003A1FDF">
        <w:rPr>
          <w:b/>
          <w:color w:val="000000" w:themeColor="text1"/>
        </w:rPr>
        <w:t>“Giardini del Vento”</w:t>
      </w:r>
      <w:r w:rsidRPr="003A1FDF">
        <w:rPr>
          <w:color w:val="000000" w:themeColor="text1"/>
        </w:rPr>
        <w:t>.</w:t>
      </w:r>
    </w:p>
    <w:p w:rsidR="00F5349E" w:rsidRDefault="00F5349E" w:rsidP="00F5349E">
      <w:pPr>
        <w:jc w:val="both"/>
        <w:rPr>
          <w:rFonts w:eastAsia="Batang" w:cstheme="minorHAnsi"/>
        </w:rPr>
      </w:pPr>
    </w:p>
    <w:p w:rsidR="00F5349E" w:rsidRDefault="00F5349E" w:rsidP="00F5349E">
      <w:pPr>
        <w:jc w:val="both"/>
        <w:rPr>
          <w:rFonts w:eastAsia="Batang" w:cstheme="minorHAnsi"/>
          <w:b/>
        </w:rPr>
      </w:pPr>
      <w:r>
        <w:rPr>
          <w:rFonts w:eastAsia="Batang" w:cstheme="minorHAnsi"/>
        </w:rPr>
        <w:t>Quest’anno, l’attenzione del festival è dedicata soprattutto alle delegazioni dall’Oriente con un focus sul</w:t>
      </w:r>
      <w:r w:rsidRPr="00A11FD0">
        <w:rPr>
          <w:rFonts w:eastAsia="Batang" w:cstheme="minorHAnsi"/>
        </w:rPr>
        <w:t>l’</w:t>
      </w:r>
      <w:r w:rsidRPr="00A11FD0">
        <w:rPr>
          <w:rFonts w:eastAsia="Batang" w:cstheme="minorHAnsi"/>
          <w:b/>
          <w:bCs/>
        </w:rPr>
        <w:t>Indonesia, Ospite d’Onore</w:t>
      </w:r>
      <w:r>
        <w:rPr>
          <w:rFonts w:eastAsia="Batang" w:cstheme="minorHAnsi"/>
        </w:rPr>
        <w:t xml:space="preserve"> della 45° edizione. Presso l’incantevole</w:t>
      </w:r>
      <w:r w:rsidRPr="00F00862">
        <w:rPr>
          <w:rFonts w:eastAsia="Batang" w:cstheme="minorHAnsi"/>
        </w:rPr>
        <w:t xml:space="preserve"> </w:t>
      </w:r>
      <w:r>
        <w:rPr>
          <w:rFonts w:eastAsia="Batang" w:cstheme="minorHAnsi"/>
        </w:rPr>
        <w:t>location</w:t>
      </w:r>
      <w:r w:rsidRPr="00F00862">
        <w:rPr>
          <w:rFonts w:eastAsia="Batang" w:cstheme="minorHAnsi"/>
        </w:rPr>
        <w:t xml:space="preserve"> del festival</w:t>
      </w:r>
      <w:r>
        <w:rPr>
          <w:rFonts w:eastAsia="Batang" w:cstheme="minorHAnsi"/>
        </w:rPr>
        <w:t xml:space="preserve"> </w:t>
      </w:r>
      <w:r w:rsidRPr="00172024">
        <w:rPr>
          <w:rFonts w:eastAsia="Batang" w:cstheme="minorHAnsi"/>
        </w:rPr>
        <w:t>tra la pineta e il mare</w:t>
      </w:r>
      <w:r w:rsidRPr="00F00862">
        <w:rPr>
          <w:rFonts w:eastAsia="Batang" w:cstheme="minorHAnsi"/>
        </w:rPr>
        <w:t xml:space="preserve">, per questo </w:t>
      </w:r>
      <w:r>
        <w:rPr>
          <w:rFonts w:eastAsia="Batang" w:cstheme="minorHAnsi"/>
        </w:rPr>
        <w:t xml:space="preserve">prezioso </w:t>
      </w:r>
      <w:r w:rsidRPr="00F00862">
        <w:rPr>
          <w:rFonts w:eastAsia="Batang" w:cstheme="minorHAnsi"/>
        </w:rPr>
        <w:t xml:space="preserve">anniversario </w:t>
      </w:r>
      <w:r>
        <w:rPr>
          <w:rFonts w:eastAsia="Batang" w:cstheme="minorHAnsi"/>
        </w:rPr>
        <w:t xml:space="preserve">è infatti atteso </w:t>
      </w:r>
      <w:r w:rsidRPr="00F00862">
        <w:rPr>
          <w:rFonts w:eastAsia="Batang" w:cstheme="minorHAnsi"/>
          <w:b/>
          <w:bCs/>
        </w:rPr>
        <w:t>il più alto numero di delegazioni in rappresentanza dei paesi orientali nei quali l’antica tradizione dell’aquilone ha raggiunto la massima ricchezza espressiva dall’origine della sua storia</w:t>
      </w:r>
      <w:r w:rsidRPr="00F00862">
        <w:rPr>
          <w:rFonts w:eastAsia="Batang" w:cstheme="minorHAnsi"/>
        </w:rPr>
        <w:t xml:space="preserve">.  Cambogia, Cina, Corea, Giappone, India, Indonesia, Malesia, Sri Lanka, Pakistan, Thailandia e Vietnam </w:t>
      </w:r>
      <w:r>
        <w:rPr>
          <w:rFonts w:eastAsia="Batang" w:cstheme="minorHAnsi"/>
        </w:rPr>
        <w:t xml:space="preserve">daranno </w:t>
      </w:r>
      <w:r w:rsidRPr="00F00862">
        <w:rPr>
          <w:rFonts w:eastAsia="Batang" w:cstheme="minorHAnsi"/>
        </w:rPr>
        <w:t xml:space="preserve">vita allo spettacolare volo collettivo che rinnova, </w:t>
      </w:r>
      <w:r w:rsidRPr="00172024">
        <w:rPr>
          <w:rFonts w:eastAsia="Batang" w:cstheme="minorHAnsi"/>
        </w:rPr>
        <w:t>integro e sano</w:t>
      </w:r>
      <w:r>
        <w:rPr>
          <w:rFonts w:eastAsia="Batang" w:cstheme="minorHAnsi"/>
        </w:rPr>
        <w:t xml:space="preserve"> un </w:t>
      </w:r>
      <w:r w:rsidRPr="00CC0B4F">
        <w:rPr>
          <w:rFonts w:eastAsia="Batang" w:cstheme="minorHAnsi"/>
          <w:b/>
          <w:bCs/>
        </w:rPr>
        <w:t xml:space="preserve">messaggio di pace, </w:t>
      </w:r>
      <w:r w:rsidRPr="00B90E62">
        <w:rPr>
          <w:rFonts w:eastAsia="Batang" w:cstheme="minorHAnsi"/>
          <w:b/>
          <w:bCs/>
        </w:rPr>
        <w:t>inclusione</w:t>
      </w:r>
      <w:r w:rsidRPr="00172024">
        <w:rPr>
          <w:rFonts w:eastAsia="Batang" w:cstheme="minorHAnsi"/>
          <w:b/>
          <w:bCs/>
        </w:rPr>
        <w:t>, i</w:t>
      </w:r>
      <w:r w:rsidRPr="00172024">
        <w:rPr>
          <w:rFonts w:eastAsia="Batang" w:cstheme="minorHAnsi"/>
          <w:b/>
        </w:rPr>
        <w:t>ntercultura</w:t>
      </w:r>
      <w:r w:rsidRPr="00172024">
        <w:rPr>
          <w:rFonts w:eastAsia="Batang" w:cstheme="minorHAnsi"/>
          <w:bCs/>
        </w:rPr>
        <w:t>,</w:t>
      </w:r>
      <w:r w:rsidRPr="00172024">
        <w:rPr>
          <w:rFonts w:eastAsia="Batang" w:cstheme="minorHAnsi"/>
          <w:b/>
        </w:rPr>
        <w:t xml:space="preserve"> </w:t>
      </w:r>
      <w:r w:rsidRPr="00172024">
        <w:rPr>
          <w:rFonts w:eastAsia="Batang" w:cstheme="minorHAnsi"/>
        </w:rPr>
        <w:t xml:space="preserve">insieme a un corale appello alla </w:t>
      </w:r>
      <w:r w:rsidRPr="00172024">
        <w:rPr>
          <w:rFonts w:eastAsia="Batang" w:cstheme="minorHAnsi"/>
          <w:b/>
        </w:rPr>
        <w:t>salvaguardia dell’ambiente e della biodiversità.</w:t>
      </w:r>
      <w:r>
        <w:rPr>
          <w:rFonts w:eastAsia="Batang" w:cstheme="minorHAnsi"/>
          <w:b/>
        </w:rPr>
        <w:t xml:space="preserve"> </w:t>
      </w:r>
    </w:p>
    <w:p w:rsidR="00546115" w:rsidRDefault="00546115" w:rsidP="00F5349E">
      <w:pPr>
        <w:jc w:val="both"/>
        <w:rPr>
          <w:rFonts w:eastAsia="Batang" w:cstheme="minorHAnsi"/>
          <w:b/>
        </w:rPr>
      </w:pPr>
    </w:p>
    <w:p w:rsidR="00F5349E" w:rsidRDefault="00546115" w:rsidP="00546115">
      <w:pPr>
        <w:jc w:val="center"/>
        <w:rPr>
          <w:rFonts w:eastAsia="Batang" w:cstheme="minorHAnsi"/>
          <w:b/>
        </w:rPr>
      </w:pPr>
      <w:r>
        <w:rPr>
          <w:rFonts w:eastAsia="Batang" w:cstheme="minorHAnsi"/>
          <w:b/>
          <w:noProof/>
        </w:rPr>
        <w:drawing>
          <wp:inline distT="0" distB="0" distL="0" distR="0">
            <wp:extent cx="4945100" cy="2905246"/>
            <wp:effectExtent l="0" t="0" r="0" b="3175"/>
            <wp:docPr id="53087068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870681" name="Immagine 53087068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4486" cy="292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115" w:rsidRPr="00146767" w:rsidRDefault="00546115" w:rsidP="00546115">
      <w:pPr>
        <w:jc w:val="center"/>
        <w:rPr>
          <w:rFonts w:eastAsia="Batang" w:cstheme="minorHAnsi"/>
          <w:bCs/>
          <w:i/>
          <w:iCs/>
          <w:sz w:val="20"/>
          <w:szCs w:val="20"/>
        </w:rPr>
      </w:pPr>
      <w:r w:rsidRPr="00146767">
        <w:rPr>
          <w:rFonts w:eastAsia="Batang" w:cstheme="minorHAnsi"/>
          <w:bCs/>
          <w:i/>
          <w:iCs/>
          <w:sz w:val="20"/>
          <w:szCs w:val="20"/>
        </w:rPr>
        <w:t xml:space="preserve">ARTEVENTO - Rainbow in the </w:t>
      </w:r>
      <w:proofErr w:type="spellStart"/>
      <w:r w:rsidRPr="00146767">
        <w:rPr>
          <w:rFonts w:eastAsia="Batang" w:cstheme="minorHAnsi"/>
          <w:bCs/>
          <w:i/>
          <w:iCs/>
          <w:sz w:val="20"/>
          <w:szCs w:val="20"/>
        </w:rPr>
        <w:t>sky</w:t>
      </w:r>
      <w:proofErr w:type="spellEnd"/>
      <w:r w:rsidRPr="00146767">
        <w:rPr>
          <w:rFonts w:eastAsia="Batang" w:cstheme="minorHAnsi"/>
          <w:bCs/>
          <w:i/>
          <w:iCs/>
          <w:sz w:val="20"/>
          <w:szCs w:val="20"/>
        </w:rPr>
        <w:t xml:space="preserve"> - © F</w:t>
      </w:r>
      <w:r w:rsidR="00005400" w:rsidRPr="00146767">
        <w:rPr>
          <w:rFonts w:eastAsia="Batang" w:cstheme="minorHAnsi"/>
          <w:bCs/>
          <w:i/>
          <w:iCs/>
          <w:sz w:val="20"/>
          <w:szCs w:val="20"/>
        </w:rPr>
        <w:t xml:space="preserve">ranca </w:t>
      </w:r>
      <w:r w:rsidRPr="00146767">
        <w:rPr>
          <w:rFonts w:eastAsia="Batang" w:cstheme="minorHAnsi"/>
          <w:bCs/>
          <w:i/>
          <w:iCs/>
          <w:sz w:val="20"/>
          <w:szCs w:val="20"/>
        </w:rPr>
        <w:t>Perletti</w:t>
      </w:r>
    </w:p>
    <w:p w:rsidR="00F5349E" w:rsidRPr="00146767" w:rsidRDefault="00F5349E" w:rsidP="00F5349E">
      <w:pPr>
        <w:keepNext/>
        <w:jc w:val="center"/>
      </w:pPr>
    </w:p>
    <w:p w:rsidR="00F5349E" w:rsidRDefault="00F5349E" w:rsidP="00F5349E">
      <w:pPr>
        <w:jc w:val="both"/>
        <w:rPr>
          <w:rFonts w:eastAsia="Batang" w:cstheme="minorHAnsi"/>
        </w:rPr>
      </w:pPr>
      <w:r>
        <w:rPr>
          <w:rFonts w:eastAsia="Batang" w:cstheme="minorHAnsi"/>
        </w:rPr>
        <w:t xml:space="preserve">Novità di questa edizione </w:t>
      </w:r>
      <w:r w:rsidRPr="003A1FDF">
        <w:rPr>
          <w:rFonts w:eastAsia="Batang" w:cstheme="minorHAnsi"/>
        </w:rPr>
        <w:t xml:space="preserve">sono il </w:t>
      </w:r>
      <w:r w:rsidRPr="003A1FDF">
        <w:rPr>
          <w:rFonts w:eastAsia="Batang" w:cstheme="minorHAnsi"/>
          <w:b/>
          <w:bCs/>
        </w:rPr>
        <w:t>ristorante di pesce in riva al mare</w:t>
      </w:r>
      <w:r w:rsidR="003A1FDF" w:rsidRPr="003A1FDF">
        <w:rPr>
          <w:rFonts w:eastAsia="Batang" w:cstheme="minorHAnsi"/>
        </w:rPr>
        <w:t>,</w:t>
      </w:r>
      <w:r w:rsidRPr="003A1FDF">
        <w:rPr>
          <w:rFonts w:eastAsia="Batang" w:cstheme="minorHAnsi"/>
        </w:rPr>
        <w:t xml:space="preserve"> per promuovere e valorizzare la pesca locale dell’alto Adriatico con i sapori tipici della tradizione romagnola</w:t>
      </w:r>
      <w:r w:rsidR="003A1FDF">
        <w:rPr>
          <w:rFonts w:eastAsia="Batang" w:cstheme="minorHAnsi"/>
        </w:rPr>
        <w:t>,</w:t>
      </w:r>
      <w:r w:rsidRPr="003A1FDF">
        <w:rPr>
          <w:rFonts w:eastAsia="Batang" w:cstheme="minorHAnsi"/>
        </w:rPr>
        <w:t xml:space="preserve"> e gli</w:t>
      </w:r>
      <w:r w:rsidRPr="00172024">
        <w:rPr>
          <w:rFonts w:eastAsia="Batang" w:cstheme="minorHAnsi"/>
        </w:rPr>
        <w:t xml:space="preserve"> appuntamenti dedicati ai</w:t>
      </w:r>
      <w:r>
        <w:rPr>
          <w:rFonts w:eastAsia="Batang" w:cstheme="minorHAnsi"/>
        </w:rPr>
        <w:t xml:space="preserve"> </w:t>
      </w:r>
      <w:r w:rsidRPr="003A1FDF">
        <w:rPr>
          <w:rFonts w:eastAsia="Batang" w:cstheme="minorHAnsi"/>
          <w:b/>
          <w:bCs/>
        </w:rPr>
        <w:t>ragazzi impegnati nello studio e nella pratica delle arti</w:t>
      </w:r>
      <w:r>
        <w:rPr>
          <w:rFonts w:eastAsia="Batang" w:cstheme="minorHAnsi"/>
        </w:rPr>
        <w:t xml:space="preserve">, che confermano </w:t>
      </w:r>
      <w:r w:rsidRPr="003A1FDF">
        <w:rPr>
          <w:rFonts w:eastAsia="Batang" w:cstheme="minorHAnsi"/>
        </w:rPr>
        <w:t>l’intenzione di ARTEVENTO</w:t>
      </w:r>
      <w:r w:rsidR="003A1FDF">
        <w:rPr>
          <w:rFonts w:eastAsia="Batang" w:cstheme="minorHAnsi"/>
        </w:rPr>
        <w:t xml:space="preserve"> </w:t>
      </w:r>
      <w:r w:rsidRPr="003A1FDF">
        <w:rPr>
          <w:rFonts w:eastAsia="Batang" w:cstheme="minorHAnsi"/>
        </w:rPr>
        <w:t xml:space="preserve">di dare </w:t>
      </w:r>
      <w:r w:rsidRPr="003A1FDF">
        <w:rPr>
          <w:rFonts w:eastAsia="Batang" w:cstheme="minorHAnsi"/>
          <w:b/>
          <w:bCs/>
        </w:rPr>
        <w:t>spazio, voce e fiducia ai giovani</w:t>
      </w:r>
      <w:r>
        <w:rPr>
          <w:rFonts w:eastAsia="Batang" w:cstheme="minorHAnsi"/>
        </w:rPr>
        <w:t xml:space="preserve"> promuovendo la </w:t>
      </w:r>
      <w:r w:rsidRPr="00172024">
        <w:rPr>
          <w:rFonts w:eastAsia="Batang" w:cstheme="minorHAnsi"/>
          <w:b/>
          <w:bCs/>
        </w:rPr>
        <w:t>multidisciplinarità</w:t>
      </w:r>
      <w:r w:rsidR="003A1FDF">
        <w:rPr>
          <w:rFonts w:eastAsia="Batang" w:cstheme="minorHAnsi"/>
        </w:rPr>
        <w:t xml:space="preserve">, </w:t>
      </w:r>
      <w:r w:rsidRPr="00172024">
        <w:rPr>
          <w:rFonts w:eastAsia="Batang" w:cstheme="minorHAnsi"/>
        </w:rPr>
        <w:t xml:space="preserve">dalla </w:t>
      </w:r>
      <w:r w:rsidRPr="00172024">
        <w:rPr>
          <w:rFonts w:eastAsia="Batang" w:cstheme="minorHAnsi"/>
          <w:b/>
        </w:rPr>
        <w:t>musica d’insieme</w:t>
      </w:r>
      <w:r w:rsidRPr="00172024">
        <w:rPr>
          <w:rFonts w:eastAsia="Batang" w:cstheme="minorHAnsi"/>
        </w:rPr>
        <w:t xml:space="preserve"> al </w:t>
      </w:r>
      <w:r w:rsidRPr="00172024">
        <w:rPr>
          <w:rFonts w:eastAsia="Batang" w:cstheme="minorHAnsi"/>
          <w:b/>
        </w:rPr>
        <w:t>teatro</w:t>
      </w:r>
      <w:r w:rsidRPr="00172024">
        <w:rPr>
          <w:rFonts w:eastAsia="Batang" w:cstheme="minorHAnsi"/>
        </w:rPr>
        <w:t xml:space="preserve"> passando per i corsi di </w:t>
      </w:r>
      <w:r w:rsidRPr="00172024">
        <w:rPr>
          <w:rFonts w:eastAsia="Batang" w:cstheme="minorHAnsi"/>
          <w:b/>
        </w:rPr>
        <w:t>circo contemporaneo</w:t>
      </w:r>
      <w:r w:rsidRPr="00172024">
        <w:rPr>
          <w:rFonts w:eastAsia="Batang" w:cstheme="minorHAnsi"/>
        </w:rPr>
        <w:t xml:space="preserve"> aperti al pubblico.</w:t>
      </w:r>
      <w:r>
        <w:rPr>
          <w:rFonts w:eastAsia="Batang" w:cstheme="minorHAnsi"/>
        </w:rPr>
        <w:t xml:space="preserve"> </w:t>
      </w:r>
      <w:r w:rsidRPr="00F47A67">
        <w:rPr>
          <w:rFonts w:eastAsia="Batang" w:cstheme="minorHAnsi"/>
          <w:b/>
          <w:bCs/>
        </w:rPr>
        <w:t xml:space="preserve">Danzatori, acrobati, </w:t>
      </w:r>
      <w:r>
        <w:rPr>
          <w:rFonts w:eastAsia="Batang" w:cstheme="minorHAnsi"/>
          <w:b/>
          <w:bCs/>
        </w:rPr>
        <w:t xml:space="preserve">artisti </w:t>
      </w:r>
      <w:r w:rsidRPr="00F47A67">
        <w:rPr>
          <w:rFonts w:eastAsia="Batang" w:cstheme="minorHAnsi"/>
          <w:b/>
          <w:bCs/>
        </w:rPr>
        <w:t>circensi</w:t>
      </w:r>
      <w:r>
        <w:rPr>
          <w:rFonts w:eastAsia="Batang" w:cstheme="minorHAnsi"/>
          <w:b/>
          <w:bCs/>
        </w:rPr>
        <w:t xml:space="preserve"> </w:t>
      </w:r>
      <w:r w:rsidRPr="00007889">
        <w:rPr>
          <w:rFonts w:eastAsia="Batang" w:cstheme="minorHAnsi"/>
        </w:rPr>
        <w:t>e</w:t>
      </w:r>
      <w:r w:rsidRPr="00F47A67">
        <w:rPr>
          <w:rFonts w:eastAsia="Batang" w:cstheme="minorHAnsi"/>
          <w:b/>
          <w:bCs/>
        </w:rPr>
        <w:t xml:space="preserve"> musicisti</w:t>
      </w:r>
      <w:r>
        <w:rPr>
          <w:rFonts w:eastAsia="Batang" w:cstheme="minorHAnsi"/>
        </w:rPr>
        <w:t xml:space="preserve"> offriranno ogni giorno spettacoli variegati e coinvolgenti, mettendo in mostra i loro talenti e confermando la </w:t>
      </w:r>
      <w:r>
        <w:rPr>
          <w:rFonts w:eastAsia="Batang" w:cstheme="minorHAnsi"/>
          <w:b/>
          <w:bCs/>
        </w:rPr>
        <w:t>pluri</w:t>
      </w:r>
      <w:r w:rsidRPr="00F47A67">
        <w:rPr>
          <w:rFonts w:eastAsia="Batang" w:cstheme="minorHAnsi"/>
          <w:b/>
          <w:bCs/>
        </w:rPr>
        <w:t>disciplinarità</w:t>
      </w:r>
      <w:r>
        <w:rPr>
          <w:rFonts w:eastAsia="Batang" w:cstheme="minorHAnsi"/>
        </w:rPr>
        <w:t xml:space="preserve"> come uno dei valori aggiunti di ARTEVENTO 2025.</w:t>
      </w:r>
    </w:p>
    <w:bookmarkEnd w:id="0"/>
    <w:p w:rsidR="00F5349E" w:rsidRDefault="00F5349E" w:rsidP="00F5349E">
      <w:pPr>
        <w:jc w:val="both"/>
        <w:rPr>
          <w:color w:val="000000" w:themeColor="text1"/>
        </w:rPr>
      </w:pPr>
    </w:p>
    <w:p w:rsidR="00F5349E" w:rsidRDefault="00F5349E" w:rsidP="00F5349E">
      <w:pPr>
        <w:jc w:val="center"/>
        <w:rPr>
          <w:b/>
          <w:bCs/>
          <w:color w:val="000000" w:themeColor="text1"/>
          <w:sz w:val="32"/>
          <w:szCs w:val="32"/>
        </w:rPr>
      </w:pPr>
      <w:r w:rsidRPr="00BA2D74">
        <w:rPr>
          <w:b/>
          <w:bCs/>
          <w:color w:val="000000" w:themeColor="text1"/>
          <w:sz w:val="32"/>
          <w:szCs w:val="32"/>
        </w:rPr>
        <w:t>WEEKEND DI PASQUA</w:t>
      </w:r>
      <w:r>
        <w:rPr>
          <w:b/>
          <w:bCs/>
          <w:color w:val="000000" w:themeColor="text1"/>
          <w:sz w:val="32"/>
          <w:szCs w:val="32"/>
        </w:rPr>
        <w:t>:</w:t>
      </w:r>
    </w:p>
    <w:p w:rsidR="00F5349E" w:rsidRPr="001E54E6" w:rsidRDefault="00F5349E" w:rsidP="00F5349E">
      <w:pPr>
        <w:jc w:val="center"/>
        <w:rPr>
          <w:b/>
          <w:bCs/>
          <w:color w:val="000000" w:themeColor="text1"/>
          <w:sz w:val="28"/>
          <w:szCs w:val="28"/>
        </w:rPr>
      </w:pPr>
      <w:r w:rsidRPr="001E54E6">
        <w:rPr>
          <w:b/>
          <w:bCs/>
          <w:color w:val="000000" w:themeColor="text1"/>
          <w:sz w:val="28"/>
          <w:szCs w:val="28"/>
        </w:rPr>
        <w:t xml:space="preserve">LA </w:t>
      </w:r>
      <w:r>
        <w:rPr>
          <w:b/>
          <w:bCs/>
          <w:color w:val="000000" w:themeColor="text1"/>
          <w:sz w:val="28"/>
          <w:szCs w:val="28"/>
        </w:rPr>
        <w:t xml:space="preserve">GRANDE </w:t>
      </w:r>
      <w:r w:rsidRPr="001E54E6">
        <w:rPr>
          <w:b/>
          <w:bCs/>
          <w:color w:val="000000" w:themeColor="text1"/>
          <w:sz w:val="28"/>
          <w:szCs w:val="28"/>
        </w:rPr>
        <w:t xml:space="preserve">MOSTRA </w:t>
      </w:r>
      <w:r w:rsidRPr="00AD3A34">
        <w:rPr>
          <w:b/>
          <w:bCs/>
          <w:i/>
          <w:iCs/>
          <w:color w:val="000000" w:themeColor="text1"/>
          <w:sz w:val="28"/>
          <w:szCs w:val="28"/>
        </w:rPr>
        <w:t xml:space="preserve">“BALANCE AND </w:t>
      </w:r>
      <w:r w:rsidR="00E061D8">
        <w:rPr>
          <w:b/>
          <w:bCs/>
          <w:i/>
          <w:iCs/>
          <w:color w:val="000000" w:themeColor="text1"/>
          <w:sz w:val="28"/>
          <w:szCs w:val="28"/>
        </w:rPr>
        <w:t>H</w:t>
      </w:r>
      <w:r w:rsidRPr="00AD3A34">
        <w:rPr>
          <w:b/>
          <w:bCs/>
          <w:i/>
          <w:iCs/>
          <w:color w:val="000000" w:themeColor="text1"/>
          <w:sz w:val="28"/>
          <w:szCs w:val="28"/>
        </w:rPr>
        <w:t>ARMONY”</w:t>
      </w:r>
      <w:r w:rsidRPr="00034677">
        <w:rPr>
          <w:b/>
          <w:bCs/>
          <w:i/>
          <w:iCs/>
          <w:color w:val="000000" w:themeColor="text1"/>
          <w:sz w:val="28"/>
          <w:szCs w:val="28"/>
        </w:rPr>
        <w:t xml:space="preserve"> </w:t>
      </w:r>
      <w:r w:rsidRPr="001E54E6">
        <w:rPr>
          <w:b/>
          <w:bCs/>
          <w:color w:val="000000" w:themeColor="text1"/>
          <w:sz w:val="28"/>
          <w:szCs w:val="28"/>
        </w:rPr>
        <w:t>D</w:t>
      </w:r>
      <w:r>
        <w:rPr>
          <w:b/>
          <w:bCs/>
          <w:color w:val="000000" w:themeColor="text1"/>
          <w:sz w:val="28"/>
          <w:szCs w:val="28"/>
        </w:rPr>
        <w:t>I</w:t>
      </w:r>
      <w:r w:rsidRPr="001E54E6">
        <w:rPr>
          <w:b/>
          <w:bCs/>
          <w:color w:val="000000" w:themeColor="text1"/>
          <w:sz w:val="28"/>
          <w:szCs w:val="28"/>
        </w:rPr>
        <w:t xml:space="preserve"> KADEK ARMIKA E I LABORATORI DI CLUB KINTARO AL MAGAZZINO DEL SALE</w:t>
      </w:r>
      <w:r>
        <w:rPr>
          <w:b/>
          <w:bCs/>
          <w:color w:val="000000" w:themeColor="text1"/>
          <w:sz w:val="28"/>
          <w:szCs w:val="28"/>
        </w:rPr>
        <w:t xml:space="preserve"> </w:t>
      </w:r>
    </w:p>
    <w:p w:rsidR="00F5349E" w:rsidRDefault="00F5349E" w:rsidP="00F5349E">
      <w:pPr>
        <w:jc w:val="both"/>
      </w:pPr>
    </w:p>
    <w:p w:rsidR="00F5349E" w:rsidRDefault="00F5349E" w:rsidP="00F5349E">
      <w:pPr>
        <w:jc w:val="both"/>
        <w:rPr>
          <w:rFonts w:eastAsia="Batang" w:cstheme="minorHAnsi"/>
        </w:rPr>
      </w:pPr>
      <w:r w:rsidRPr="0013534D">
        <w:rPr>
          <w:rFonts w:eastAsia="Batang" w:cstheme="minorHAnsi"/>
        </w:rPr>
        <w:lastRenderedPageBreak/>
        <w:t>Fiore all’occhiello d</w:t>
      </w:r>
      <w:r>
        <w:rPr>
          <w:rFonts w:eastAsia="Batang" w:cstheme="minorHAnsi"/>
        </w:rPr>
        <w:t>ella 45° edizione</w:t>
      </w:r>
      <w:r w:rsidRPr="0013534D">
        <w:rPr>
          <w:rFonts w:eastAsia="Batang" w:cstheme="minorHAnsi"/>
        </w:rPr>
        <w:t xml:space="preserve">, l’atteso ritorno della rassegna </w:t>
      </w:r>
      <w:r w:rsidRPr="0068190A">
        <w:rPr>
          <w:rFonts w:eastAsia="Batang" w:cstheme="minorHAnsi"/>
          <w:i/>
        </w:rPr>
        <w:t>“Artisti fra cielo e terra”</w:t>
      </w:r>
      <w:r w:rsidRPr="00DB1D31">
        <w:rPr>
          <w:rFonts w:eastAsia="Batang" w:cstheme="minorHAnsi"/>
          <w:i/>
        </w:rPr>
        <w:t xml:space="preserve"> </w:t>
      </w:r>
      <w:r w:rsidRPr="0013534D">
        <w:rPr>
          <w:rFonts w:eastAsia="Batang" w:cstheme="minorHAnsi"/>
        </w:rPr>
        <w:t xml:space="preserve">dedicata </w:t>
      </w:r>
      <w:r w:rsidRPr="0013534D">
        <w:rPr>
          <w:rFonts w:cstheme="minorHAnsi"/>
          <w:color w:val="0A0A0A"/>
        </w:rPr>
        <w:t xml:space="preserve">ai grandi interpreti della scena eolica mondiale </w:t>
      </w:r>
      <w:r w:rsidRPr="0013534D">
        <w:rPr>
          <w:rFonts w:eastAsia="Batang" w:cstheme="minorHAnsi"/>
        </w:rPr>
        <w:t xml:space="preserve">al </w:t>
      </w:r>
      <w:r w:rsidRPr="008319F5">
        <w:rPr>
          <w:rFonts w:eastAsia="Batang" w:cstheme="minorHAnsi"/>
          <w:b/>
          <w:bCs/>
        </w:rPr>
        <w:t>Magazzino del Sale Torre</w:t>
      </w:r>
      <w:r w:rsidRPr="0013534D">
        <w:rPr>
          <w:rFonts w:eastAsia="Batang" w:cstheme="minorHAnsi"/>
        </w:rPr>
        <w:t>, l’imponente edificio di archeologia industriale simbolo della città</w:t>
      </w:r>
      <w:r>
        <w:rPr>
          <w:rFonts w:eastAsia="Batang" w:cstheme="minorHAnsi"/>
        </w:rPr>
        <w:t>,</w:t>
      </w:r>
      <w:r w:rsidRPr="0013534D">
        <w:rPr>
          <w:rFonts w:cstheme="minorHAnsi"/>
          <w:color w:val="0A0A0A"/>
        </w:rPr>
        <w:t xml:space="preserve"> location delle mostre del festival a partire dal 1982. 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3A0B0964" wp14:editId="5474189E">
            <wp:simplePos x="0" y="0"/>
            <wp:positionH relativeFrom="column">
              <wp:posOffset>3356610</wp:posOffset>
            </wp:positionH>
            <wp:positionV relativeFrom="paragraph">
              <wp:posOffset>27940</wp:posOffset>
            </wp:positionV>
            <wp:extent cx="2715895" cy="3275330"/>
            <wp:effectExtent l="0" t="0" r="1905" b="1270"/>
            <wp:wrapSquare wrapText="bothSides"/>
            <wp:docPr id="492298953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298953" name="Immagine 49229895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895" cy="3275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45B">
        <w:rPr>
          <w:rFonts w:cstheme="minorHAnsi"/>
          <w:b/>
          <w:bCs/>
          <w:color w:val="000000" w:themeColor="text1"/>
        </w:rPr>
        <w:t xml:space="preserve">Dal 19 </w:t>
      </w:r>
      <w:r w:rsidRPr="0068190A">
        <w:rPr>
          <w:rFonts w:cstheme="minorHAnsi"/>
          <w:b/>
          <w:color w:val="000000" w:themeColor="text1"/>
        </w:rPr>
        <w:t>al 21 aprile</w:t>
      </w:r>
      <w:r>
        <w:rPr>
          <w:rFonts w:cstheme="minorHAnsi"/>
          <w:color w:val="000000" w:themeColor="text1"/>
        </w:rPr>
        <w:t xml:space="preserve">, </w:t>
      </w:r>
      <w:r w:rsidRPr="00EA345B">
        <w:rPr>
          <w:rFonts w:cstheme="minorHAnsi"/>
          <w:color w:val="000000" w:themeColor="text1"/>
        </w:rPr>
        <w:t xml:space="preserve">ARTEVENTO CERVIA 2025 </w:t>
      </w:r>
      <w:r w:rsidRPr="00AD3A34">
        <w:rPr>
          <w:rFonts w:cstheme="minorHAnsi"/>
          <w:color w:val="000000" w:themeColor="text1"/>
        </w:rPr>
        <w:t xml:space="preserve">dedica la sua preview nel </w:t>
      </w:r>
      <w:r w:rsidRPr="00AD3A34">
        <w:rPr>
          <w:rFonts w:cstheme="minorHAnsi"/>
          <w:b/>
          <w:bCs/>
          <w:color w:val="000000" w:themeColor="text1"/>
        </w:rPr>
        <w:t>weekend di Pasqu</w:t>
      </w:r>
      <w:r>
        <w:rPr>
          <w:rFonts w:cstheme="minorHAnsi"/>
          <w:b/>
          <w:bCs/>
          <w:color w:val="000000" w:themeColor="text1"/>
        </w:rPr>
        <w:t xml:space="preserve">a </w:t>
      </w:r>
      <w:r w:rsidRPr="00AD3A34">
        <w:rPr>
          <w:rFonts w:cstheme="minorHAnsi"/>
          <w:color w:val="000000" w:themeColor="text1"/>
        </w:rPr>
        <w:t>alla presentazione</w:t>
      </w:r>
      <w:r>
        <w:rPr>
          <w:rFonts w:cstheme="minorHAnsi"/>
          <w:color w:val="000000" w:themeColor="text1"/>
        </w:rPr>
        <w:t xml:space="preserve"> </w:t>
      </w:r>
      <w:r w:rsidRPr="00EA345B">
        <w:rPr>
          <w:rFonts w:cstheme="minorHAnsi"/>
          <w:color w:val="000000" w:themeColor="text1"/>
        </w:rPr>
        <w:t xml:space="preserve">per la prima volta in Europa </w:t>
      </w:r>
      <w:r>
        <w:rPr>
          <w:rFonts w:cstheme="minorHAnsi"/>
          <w:color w:val="000000" w:themeColor="text1"/>
        </w:rPr>
        <w:t>del</w:t>
      </w:r>
      <w:r w:rsidRPr="00EA345B">
        <w:rPr>
          <w:rFonts w:cstheme="minorHAnsi"/>
          <w:color w:val="000000" w:themeColor="text1"/>
        </w:rPr>
        <w:t xml:space="preserve">l’opera completa del più grande artista eolico contemporaneo dell’estremo </w:t>
      </w:r>
      <w:r>
        <w:rPr>
          <w:rFonts w:cstheme="minorHAnsi"/>
          <w:color w:val="000000" w:themeColor="text1"/>
        </w:rPr>
        <w:t>O</w:t>
      </w:r>
      <w:r w:rsidRPr="00EA345B">
        <w:rPr>
          <w:rFonts w:cstheme="minorHAnsi"/>
          <w:color w:val="000000" w:themeColor="text1"/>
        </w:rPr>
        <w:t>riente</w:t>
      </w:r>
      <w:r>
        <w:rPr>
          <w:rFonts w:cstheme="minorHAnsi"/>
          <w:color w:val="000000" w:themeColor="text1"/>
        </w:rPr>
        <w:t>:</w:t>
      </w:r>
      <w:r w:rsidRPr="00EA345B">
        <w:rPr>
          <w:rFonts w:cstheme="minorHAnsi"/>
          <w:color w:val="000000" w:themeColor="text1"/>
        </w:rPr>
        <w:t xml:space="preserve"> l’indonesiano </w:t>
      </w:r>
      <w:proofErr w:type="spellStart"/>
      <w:r w:rsidRPr="002D5A4F">
        <w:rPr>
          <w:rFonts w:cstheme="minorHAnsi"/>
          <w:b/>
          <w:bCs/>
          <w:color w:val="000000" w:themeColor="text1"/>
        </w:rPr>
        <w:t>Kadek</w:t>
      </w:r>
      <w:proofErr w:type="spellEnd"/>
      <w:r w:rsidRPr="002D5A4F">
        <w:rPr>
          <w:rFonts w:cstheme="minorHAnsi"/>
          <w:b/>
          <w:bCs/>
          <w:color w:val="000000" w:themeColor="text1"/>
        </w:rPr>
        <w:t xml:space="preserve"> </w:t>
      </w:r>
      <w:proofErr w:type="spellStart"/>
      <w:r w:rsidRPr="002D5A4F">
        <w:rPr>
          <w:rFonts w:cstheme="minorHAnsi"/>
          <w:b/>
          <w:bCs/>
          <w:color w:val="000000" w:themeColor="text1"/>
        </w:rPr>
        <w:t>Armika</w:t>
      </w:r>
      <w:proofErr w:type="spellEnd"/>
      <w:r>
        <w:rPr>
          <w:rFonts w:cstheme="minorHAnsi"/>
          <w:color w:val="000000" w:themeColor="text1"/>
        </w:rPr>
        <w:t>.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 w:rsidRPr="0068190A">
        <w:rPr>
          <w:rFonts w:cstheme="minorHAnsi"/>
          <w:color w:val="000000" w:themeColor="text1"/>
        </w:rPr>
        <w:t xml:space="preserve">Visionario </w:t>
      </w:r>
      <w:r w:rsidRPr="002D5A4F">
        <w:rPr>
          <w:rFonts w:cstheme="minorHAnsi"/>
          <w:color w:val="000000" w:themeColor="text1"/>
        </w:rPr>
        <w:t xml:space="preserve">scultore di </w:t>
      </w:r>
      <w:r w:rsidRPr="00245731">
        <w:rPr>
          <w:rFonts w:cstheme="minorHAnsi"/>
          <w:b/>
          <w:bCs/>
          <w:color w:val="000000" w:themeColor="text1"/>
        </w:rPr>
        <w:t>strutture multidimensionali che traggono ispirazione dal mondo vegetale</w:t>
      </w:r>
      <w:r>
        <w:rPr>
          <w:rFonts w:cstheme="minorHAnsi"/>
          <w:color w:val="000000" w:themeColor="text1"/>
        </w:rPr>
        <w:t xml:space="preserve">, </w:t>
      </w:r>
      <w:proofErr w:type="spellStart"/>
      <w:r w:rsidRPr="002D5A4F">
        <w:rPr>
          <w:rFonts w:cstheme="minorHAnsi"/>
          <w:color w:val="000000" w:themeColor="text1"/>
        </w:rPr>
        <w:t>Kadek</w:t>
      </w:r>
      <w:proofErr w:type="spellEnd"/>
      <w:r w:rsidRPr="002D5A4F">
        <w:rPr>
          <w:rFonts w:cstheme="minorHAnsi"/>
          <w:color w:val="000000" w:themeColor="text1"/>
        </w:rPr>
        <w:t xml:space="preserve"> </w:t>
      </w:r>
      <w:proofErr w:type="spellStart"/>
      <w:r w:rsidRPr="002D5A4F">
        <w:rPr>
          <w:rFonts w:cstheme="minorHAnsi"/>
          <w:color w:val="000000" w:themeColor="text1"/>
        </w:rPr>
        <w:t>Armika</w:t>
      </w:r>
      <w:proofErr w:type="spellEnd"/>
      <w:r>
        <w:rPr>
          <w:rFonts w:cstheme="minorHAnsi"/>
          <w:color w:val="000000" w:themeColor="text1"/>
        </w:rPr>
        <w:t xml:space="preserve"> presenterà al pubblico </w:t>
      </w:r>
      <w:r w:rsidRPr="006B46A2">
        <w:rPr>
          <w:rFonts w:cstheme="minorHAnsi"/>
          <w:b/>
          <w:bCs/>
          <w:i/>
          <w:iCs/>
          <w:color w:val="000000" w:themeColor="text1"/>
        </w:rPr>
        <w:t xml:space="preserve">“Balance and </w:t>
      </w:r>
      <w:r w:rsidR="00E061D8">
        <w:rPr>
          <w:rFonts w:cstheme="minorHAnsi"/>
          <w:b/>
          <w:bCs/>
          <w:i/>
          <w:iCs/>
          <w:color w:val="000000" w:themeColor="text1"/>
        </w:rPr>
        <w:t>Ha</w:t>
      </w:r>
      <w:r w:rsidRPr="006B46A2">
        <w:rPr>
          <w:rFonts w:cstheme="minorHAnsi"/>
          <w:b/>
          <w:bCs/>
          <w:i/>
          <w:iCs/>
          <w:color w:val="000000" w:themeColor="text1"/>
        </w:rPr>
        <w:t>rmony”.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E156B2" wp14:editId="53C7905A">
                <wp:simplePos x="0" y="0"/>
                <wp:positionH relativeFrom="column">
                  <wp:posOffset>3225165</wp:posOffset>
                </wp:positionH>
                <wp:positionV relativeFrom="paragraph">
                  <wp:posOffset>1139190</wp:posOffset>
                </wp:positionV>
                <wp:extent cx="2939415" cy="138430"/>
                <wp:effectExtent l="0" t="0" r="0" b="1270"/>
                <wp:wrapSquare wrapText="bothSides"/>
                <wp:docPr id="836697146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9415" cy="1384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F5349E" w:rsidRPr="003C5211" w:rsidRDefault="00F5349E" w:rsidP="00F5349E">
                            <w:pPr>
                              <w:pStyle w:val="Didascalia"/>
                              <w:jc w:val="center"/>
                              <w:rPr>
                                <w:rFonts w:cstheme="minorHAnsi"/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3C5211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Aquilone di Kadek Armika - ARTEVENTO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E156B2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53.95pt;margin-top:89.7pt;width:231.45pt;height:10.9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" stroked="f">
                <v:textbox inset="0,0,0,0">
                  <w:txbxContent>
                    <w:p w:rsidR="00F5349E" w:rsidRPr="003C5211" w:rsidRDefault="00F5349E" w:rsidP="00F5349E">
                      <w:pPr>
                        <w:pStyle w:val="Didascalia"/>
                        <w:jc w:val="center"/>
                        <w:rPr>
                          <w:rFonts w:cstheme="minorHAnsi"/>
                          <w:noProof/>
                          <w:color w:val="000000" w:themeColor="text1"/>
                          <w:sz w:val="20"/>
                          <w:szCs w:val="20"/>
                        </w:rPr>
                      </w:pPr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Aquilone di </w:t>
                      </w:r>
                      <w:proofErr w:type="spellStart"/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>Kadek</w:t>
                      </w:r>
                      <w:proofErr w:type="spellEnd"/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>Armika</w:t>
                      </w:r>
                      <w:proofErr w:type="spellEnd"/>
                      <w:r w:rsidRPr="003C5211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 - ARTEVENTO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cstheme="minorHAnsi"/>
          <w:color w:val="000000" w:themeColor="text1"/>
        </w:rPr>
        <w:t xml:space="preserve">Al Magazzino del Sale, </w:t>
      </w:r>
      <w:proofErr w:type="spellStart"/>
      <w:r>
        <w:rPr>
          <w:rFonts w:cstheme="minorHAnsi"/>
          <w:color w:val="000000" w:themeColor="text1"/>
        </w:rPr>
        <w:t>Armika</w:t>
      </w:r>
      <w:proofErr w:type="spellEnd"/>
      <w:r>
        <w:rPr>
          <w:rFonts w:cstheme="minorHAnsi"/>
          <w:color w:val="000000" w:themeColor="text1"/>
        </w:rPr>
        <w:t xml:space="preserve"> si prepara ad esporre </w:t>
      </w:r>
      <w:r w:rsidRPr="00525049">
        <w:rPr>
          <w:rFonts w:cstheme="minorHAnsi"/>
          <w:color w:val="000000" w:themeColor="text1"/>
        </w:rPr>
        <w:t>la più ampia sintesi completa del suo lavoro</w:t>
      </w:r>
      <w:r>
        <w:rPr>
          <w:rFonts w:cstheme="minorHAnsi"/>
          <w:color w:val="000000" w:themeColor="text1"/>
        </w:rPr>
        <w:t>:</w:t>
      </w:r>
      <w:r w:rsidRPr="00525049">
        <w:rPr>
          <w:rFonts w:cstheme="minorHAnsi"/>
          <w:color w:val="000000" w:themeColor="text1"/>
        </w:rPr>
        <w:t xml:space="preserve"> dal display della serie delle foglie, alla serie astratta, alle sculture, fino a documenti video e a una serie ispirata al </w:t>
      </w:r>
      <w:r w:rsidRPr="006925E8">
        <w:rPr>
          <w:rFonts w:cstheme="minorHAnsi"/>
          <w:b/>
          <w:bCs/>
          <w:color w:val="000000" w:themeColor="text1"/>
        </w:rPr>
        <w:t>tema del riciclo della plastica</w:t>
      </w:r>
      <w:r>
        <w:rPr>
          <w:rFonts w:cstheme="minorHAnsi"/>
          <w:color w:val="000000" w:themeColor="text1"/>
        </w:rPr>
        <w:t>,</w:t>
      </w:r>
      <w:r w:rsidRPr="00525049">
        <w:rPr>
          <w:rFonts w:cstheme="minorHAnsi"/>
          <w:color w:val="000000" w:themeColor="text1"/>
        </w:rPr>
        <w:t xml:space="preserve"> insieme alle opere più esotiche ispi</w:t>
      </w:r>
      <w:r>
        <w:rPr>
          <w:rFonts w:cstheme="minorHAnsi"/>
          <w:color w:val="000000" w:themeColor="text1"/>
        </w:rPr>
        <w:t>r</w:t>
      </w:r>
      <w:r w:rsidRPr="00525049">
        <w:rPr>
          <w:rFonts w:cstheme="minorHAnsi"/>
          <w:color w:val="000000" w:themeColor="text1"/>
        </w:rPr>
        <w:t>ate ai temi del folklore indonesiano</w:t>
      </w:r>
      <w:r>
        <w:rPr>
          <w:rFonts w:cstheme="minorHAnsi"/>
          <w:color w:val="000000" w:themeColor="text1"/>
        </w:rPr>
        <w:t>.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Ciliegina sulla torta di questo appuntamento pasquale anticipatorio al Magazzino del Sale saranno </w:t>
      </w:r>
      <w:r w:rsidRPr="005673DB">
        <w:rPr>
          <w:rFonts w:cstheme="minorHAnsi"/>
          <w:color w:val="000000" w:themeColor="text1"/>
        </w:rPr>
        <w:t xml:space="preserve">i </w:t>
      </w:r>
      <w:r w:rsidRPr="00B8276B">
        <w:rPr>
          <w:rFonts w:cstheme="minorHAnsi"/>
          <w:b/>
          <w:bCs/>
          <w:color w:val="000000" w:themeColor="text1"/>
        </w:rPr>
        <w:t>laboratori con l’artista</w:t>
      </w:r>
      <w:r w:rsidRPr="005673DB">
        <w:rPr>
          <w:rFonts w:cstheme="minorHAnsi"/>
          <w:color w:val="000000" w:themeColor="text1"/>
        </w:rPr>
        <w:t xml:space="preserve"> </w:t>
      </w:r>
      <w:r w:rsidRPr="00B8276B">
        <w:rPr>
          <w:rFonts w:cstheme="minorHAnsi"/>
          <w:b/>
          <w:bCs/>
          <w:color w:val="000000" w:themeColor="text1"/>
        </w:rPr>
        <w:t>per grandi e bambini</w:t>
      </w:r>
      <w:r>
        <w:rPr>
          <w:rFonts w:cstheme="minorHAnsi"/>
          <w:b/>
          <w:bCs/>
          <w:color w:val="000000" w:themeColor="text1"/>
        </w:rPr>
        <w:t xml:space="preserve"> </w:t>
      </w:r>
      <w:r w:rsidRPr="007C7F8D">
        <w:rPr>
          <w:rFonts w:cstheme="minorHAnsi"/>
          <w:color w:val="000000" w:themeColor="text1"/>
        </w:rPr>
        <w:t>che prendono il nome di</w:t>
      </w:r>
      <w:r>
        <w:rPr>
          <w:rFonts w:cstheme="minorHAnsi"/>
          <w:b/>
          <w:bCs/>
          <w:color w:val="000000" w:themeColor="text1"/>
        </w:rPr>
        <w:t xml:space="preserve"> “Club </w:t>
      </w:r>
      <w:proofErr w:type="spellStart"/>
      <w:r>
        <w:rPr>
          <w:rFonts w:cstheme="minorHAnsi"/>
          <w:b/>
          <w:bCs/>
          <w:color w:val="000000" w:themeColor="text1"/>
        </w:rPr>
        <w:t>Kintaro</w:t>
      </w:r>
      <w:proofErr w:type="spellEnd"/>
      <w:r>
        <w:rPr>
          <w:rFonts w:cstheme="minorHAnsi"/>
          <w:b/>
          <w:bCs/>
          <w:color w:val="000000" w:themeColor="text1"/>
        </w:rPr>
        <w:t>”</w:t>
      </w:r>
      <w:r w:rsidRPr="007C7F8D">
        <w:rPr>
          <w:rFonts w:cstheme="minorHAnsi"/>
          <w:color w:val="000000" w:themeColor="text1"/>
        </w:rPr>
        <w:t>,</w:t>
      </w:r>
      <w:r>
        <w:rPr>
          <w:rFonts w:cstheme="minorHAnsi"/>
          <w:b/>
          <w:bCs/>
          <w:color w:val="000000" w:themeColor="text1"/>
        </w:rPr>
        <w:t xml:space="preserve"> </w:t>
      </w:r>
      <w:r>
        <w:rPr>
          <w:rFonts w:cstheme="minorHAnsi"/>
          <w:color w:val="000000" w:themeColor="text1"/>
        </w:rPr>
        <w:t xml:space="preserve">previsti </w:t>
      </w:r>
      <w:r>
        <w:rPr>
          <w:rFonts w:cstheme="minorHAnsi"/>
          <w:b/>
          <w:bCs/>
          <w:color w:val="000000" w:themeColor="text1"/>
        </w:rPr>
        <w:t>dal 19 al 21 aprile</w:t>
      </w:r>
      <w:r w:rsidRPr="005673DB">
        <w:rPr>
          <w:rFonts w:cstheme="minorHAnsi"/>
          <w:color w:val="000000" w:themeColor="text1"/>
        </w:rPr>
        <w:t xml:space="preserve">. </w:t>
      </w:r>
      <w:r>
        <w:rPr>
          <w:rFonts w:cstheme="minorHAnsi"/>
          <w:color w:val="000000" w:themeColor="text1"/>
        </w:rPr>
        <w:t>A</w:t>
      </w:r>
      <w:r w:rsidRPr="005673DB">
        <w:rPr>
          <w:rFonts w:cstheme="minorHAnsi"/>
          <w:color w:val="000000" w:themeColor="text1"/>
        </w:rPr>
        <w:t xml:space="preserve">ttraverso le attività creative con </w:t>
      </w:r>
      <w:proofErr w:type="spellStart"/>
      <w:r w:rsidRPr="007E1459">
        <w:rPr>
          <w:rFonts w:cstheme="minorHAnsi"/>
          <w:b/>
          <w:bCs/>
          <w:color w:val="000000" w:themeColor="text1"/>
        </w:rPr>
        <w:t>Kadek</w:t>
      </w:r>
      <w:proofErr w:type="spellEnd"/>
      <w:r w:rsidRPr="007E1459">
        <w:rPr>
          <w:rFonts w:cstheme="minorHAnsi"/>
          <w:b/>
          <w:bCs/>
          <w:color w:val="000000" w:themeColor="text1"/>
        </w:rPr>
        <w:t xml:space="preserve"> </w:t>
      </w:r>
      <w:proofErr w:type="spellStart"/>
      <w:r w:rsidRPr="007E1459">
        <w:rPr>
          <w:rFonts w:cstheme="minorHAnsi"/>
          <w:b/>
          <w:bCs/>
          <w:color w:val="000000" w:themeColor="text1"/>
        </w:rPr>
        <w:t>Armika</w:t>
      </w:r>
      <w:proofErr w:type="spellEnd"/>
      <w:r w:rsidRPr="005673DB">
        <w:rPr>
          <w:rFonts w:cstheme="minorHAnsi"/>
          <w:color w:val="000000" w:themeColor="text1"/>
        </w:rPr>
        <w:t xml:space="preserve">, il </w:t>
      </w:r>
      <w:r>
        <w:rPr>
          <w:rFonts w:cstheme="minorHAnsi"/>
          <w:color w:val="000000" w:themeColor="text1"/>
        </w:rPr>
        <w:t>g</w:t>
      </w:r>
      <w:r w:rsidRPr="005673DB">
        <w:rPr>
          <w:rFonts w:cstheme="minorHAnsi"/>
          <w:color w:val="000000" w:themeColor="text1"/>
        </w:rPr>
        <w:t xml:space="preserve">iapponese </w:t>
      </w:r>
      <w:r w:rsidRPr="007E1459">
        <w:rPr>
          <w:rFonts w:cstheme="minorHAnsi"/>
          <w:b/>
          <w:bCs/>
          <w:color w:val="000000" w:themeColor="text1"/>
        </w:rPr>
        <w:t xml:space="preserve">Makoto </w:t>
      </w:r>
      <w:proofErr w:type="spellStart"/>
      <w:r w:rsidRPr="007E1459">
        <w:rPr>
          <w:rFonts w:cstheme="minorHAnsi"/>
          <w:b/>
          <w:bCs/>
          <w:color w:val="000000" w:themeColor="text1"/>
        </w:rPr>
        <w:t>Ohye</w:t>
      </w:r>
      <w:proofErr w:type="spellEnd"/>
      <w:r w:rsidRPr="005673DB">
        <w:rPr>
          <w:rFonts w:cstheme="minorHAnsi"/>
          <w:color w:val="000000" w:themeColor="text1"/>
        </w:rPr>
        <w:t xml:space="preserve"> e la stessa direttrice del festival </w:t>
      </w:r>
      <w:r w:rsidRPr="007E1459">
        <w:rPr>
          <w:rFonts w:cstheme="minorHAnsi"/>
          <w:b/>
          <w:bCs/>
          <w:color w:val="000000" w:themeColor="text1"/>
        </w:rPr>
        <w:t>Caterina Capelli</w:t>
      </w:r>
      <w:r w:rsidRPr="005673DB">
        <w:rPr>
          <w:rFonts w:cstheme="minorHAnsi"/>
          <w:color w:val="000000" w:themeColor="text1"/>
        </w:rPr>
        <w:t xml:space="preserve">, i più piccoli apprenderanno i rudimenti dell’arte del vento mentre la </w:t>
      </w:r>
      <w:r>
        <w:rPr>
          <w:rFonts w:cstheme="minorHAnsi"/>
          <w:color w:val="000000" w:themeColor="text1"/>
        </w:rPr>
        <w:t>p</w:t>
      </w:r>
      <w:r w:rsidRPr="005673DB">
        <w:rPr>
          <w:rFonts w:cstheme="minorHAnsi"/>
          <w:color w:val="000000" w:themeColor="text1"/>
        </w:rPr>
        <w:t xml:space="preserve">olacca </w:t>
      </w:r>
      <w:proofErr w:type="spellStart"/>
      <w:r w:rsidRPr="00B11074">
        <w:rPr>
          <w:rFonts w:cstheme="minorHAnsi"/>
          <w:b/>
          <w:bCs/>
          <w:color w:val="000000" w:themeColor="text1"/>
        </w:rPr>
        <w:t>Alicja</w:t>
      </w:r>
      <w:proofErr w:type="spellEnd"/>
      <w:r w:rsidRPr="00B11074">
        <w:rPr>
          <w:rFonts w:cstheme="minorHAnsi"/>
          <w:b/>
          <w:bCs/>
          <w:color w:val="000000" w:themeColor="text1"/>
        </w:rPr>
        <w:t xml:space="preserve"> </w:t>
      </w:r>
      <w:proofErr w:type="spellStart"/>
      <w:r w:rsidRPr="00B11074">
        <w:rPr>
          <w:rFonts w:cstheme="minorHAnsi"/>
          <w:b/>
          <w:bCs/>
          <w:color w:val="000000" w:themeColor="text1"/>
        </w:rPr>
        <w:t>Szalska</w:t>
      </w:r>
      <w:proofErr w:type="spellEnd"/>
      <w:r w:rsidRPr="005673DB">
        <w:rPr>
          <w:rFonts w:cstheme="minorHAnsi"/>
          <w:color w:val="000000" w:themeColor="text1"/>
        </w:rPr>
        <w:t xml:space="preserve"> insegnerà passo </w:t>
      </w:r>
      <w:proofErr w:type="spellStart"/>
      <w:r w:rsidRPr="005673DB">
        <w:rPr>
          <w:rFonts w:cstheme="minorHAnsi"/>
          <w:color w:val="000000" w:themeColor="text1"/>
        </w:rPr>
        <w:t>passo</w:t>
      </w:r>
      <w:proofErr w:type="spellEnd"/>
      <w:r w:rsidRPr="005673DB">
        <w:rPr>
          <w:rFonts w:cstheme="minorHAnsi"/>
          <w:color w:val="000000" w:themeColor="text1"/>
        </w:rPr>
        <w:t xml:space="preserve"> agli adulti come costruire un aquilone professionale con l’uso di una macchina da cucire domestica.  </w:t>
      </w:r>
    </w:p>
    <w:p w:rsidR="00F5349E" w:rsidRDefault="00F5349E" w:rsidP="00F5349E">
      <w:pPr>
        <w:jc w:val="both"/>
        <w:rPr>
          <w:color w:val="000000" w:themeColor="text1"/>
        </w:rPr>
      </w:pPr>
    </w:p>
    <w:p w:rsidR="00F5349E" w:rsidRDefault="00F5349E" w:rsidP="00F5349E">
      <w:pPr>
        <w:jc w:val="center"/>
        <w:rPr>
          <w:rFonts w:cstheme="minorHAnsi"/>
          <w:b/>
          <w:bCs/>
          <w:color w:val="000000" w:themeColor="text1"/>
          <w:sz w:val="28"/>
          <w:szCs w:val="28"/>
        </w:rPr>
      </w:pPr>
      <w:r>
        <w:rPr>
          <w:rFonts w:cstheme="minorHAnsi"/>
          <w:b/>
          <w:bCs/>
          <w:color w:val="000000" w:themeColor="text1"/>
          <w:sz w:val="28"/>
          <w:szCs w:val="28"/>
        </w:rPr>
        <w:t xml:space="preserve">80 ANNI DALLA </w:t>
      </w:r>
      <w:r w:rsidRPr="00C63D05">
        <w:rPr>
          <w:rFonts w:cstheme="minorHAnsi"/>
          <w:b/>
          <w:bCs/>
          <w:color w:val="000000" w:themeColor="text1"/>
          <w:sz w:val="28"/>
          <w:szCs w:val="28"/>
        </w:rPr>
        <w:t>LIBERAZIONE</w:t>
      </w:r>
    </w:p>
    <w:p w:rsidR="00F5349E" w:rsidRPr="00C63D05" w:rsidRDefault="00F5349E" w:rsidP="00F5349E">
      <w:pPr>
        <w:jc w:val="center"/>
        <w:rPr>
          <w:rFonts w:cstheme="minorHAnsi"/>
          <w:b/>
          <w:bCs/>
          <w:color w:val="000000" w:themeColor="text1"/>
          <w:sz w:val="28"/>
          <w:szCs w:val="28"/>
        </w:rPr>
      </w:pPr>
      <w:r>
        <w:rPr>
          <w:rFonts w:cstheme="minorHAnsi"/>
          <w:b/>
          <w:bCs/>
          <w:color w:val="000000" w:themeColor="text1"/>
          <w:sz w:val="28"/>
          <w:szCs w:val="28"/>
        </w:rPr>
        <w:t>E GLI 800 ANNI DAL CANTICO DELLE CREATURE DI SAN FRANCESCO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 w:rsidRPr="00027546">
        <w:rPr>
          <w:rFonts w:cstheme="minorHAnsi"/>
          <w:color w:val="000000" w:themeColor="text1"/>
        </w:rPr>
        <w:t xml:space="preserve">Articolato sempre di più </w:t>
      </w:r>
      <w:r>
        <w:rPr>
          <w:rFonts w:cstheme="minorHAnsi"/>
          <w:color w:val="000000" w:themeColor="text1"/>
        </w:rPr>
        <w:t xml:space="preserve">come </w:t>
      </w:r>
      <w:r w:rsidRPr="00027546">
        <w:rPr>
          <w:rFonts w:cstheme="minorHAnsi"/>
          <w:color w:val="000000" w:themeColor="text1"/>
        </w:rPr>
        <w:t xml:space="preserve">un vero e proprio presidio per </w:t>
      </w:r>
      <w:r w:rsidRPr="003D7351">
        <w:rPr>
          <w:rFonts w:cstheme="minorHAnsi"/>
          <w:color w:val="000000" w:themeColor="text1"/>
        </w:rPr>
        <w:t>i valori di</w:t>
      </w:r>
      <w:r w:rsidRPr="003D7351">
        <w:rPr>
          <w:rFonts w:cstheme="minorHAnsi"/>
          <w:b/>
          <w:bCs/>
          <w:color w:val="000000" w:themeColor="text1"/>
        </w:rPr>
        <w:t xml:space="preserve"> giustizia sociale, fratellanza fra i popoli, solidarietà, inclusione</w:t>
      </w:r>
      <w:r>
        <w:rPr>
          <w:rFonts w:cstheme="minorHAnsi"/>
          <w:b/>
          <w:bCs/>
          <w:color w:val="000000" w:themeColor="text1"/>
        </w:rPr>
        <w:t xml:space="preserve"> e salvaguardia </w:t>
      </w:r>
      <w:r w:rsidRPr="009E12AC">
        <w:rPr>
          <w:rFonts w:cstheme="minorHAnsi"/>
          <w:b/>
          <w:bCs/>
          <w:color w:val="000000" w:themeColor="text1"/>
        </w:rPr>
        <w:t>dell’ambiente e della biodiversità</w:t>
      </w:r>
      <w:r>
        <w:rPr>
          <w:rFonts w:cstheme="minorHAnsi"/>
          <w:b/>
          <w:bCs/>
          <w:color w:val="000000" w:themeColor="text1"/>
        </w:rPr>
        <w:t>,</w:t>
      </w:r>
      <w:r w:rsidRPr="00027546">
        <w:rPr>
          <w:rFonts w:cstheme="minorHAnsi"/>
          <w:color w:val="000000" w:themeColor="text1"/>
        </w:rPr>
        <w:t xml:space="preserve"> </w:t>
      </w:r>
      <w:r>
        <w:rPr>
          <w:rFonts w:cstheme="minorHAnsi"/>
          <w:color w:val="000000" w:themeColor="text1"/>
        </w:rPr>
        <w:t xml:space="preserve">il </w:t>
      </w:r>
      <w:r w:rsidRPr="00027546">
        <w:rPr>
          <w:rFonts w:cstheme="minorHAnsi"/>
          <w:color w:val="000000" w:themeColor="text1"/>
        </w:rPr>
        <w:t xml:space="preserve">Festival Internazionale dell’Aquilone promuove gli </w:t>
      </w:r>
      <w:r w:rsidRPr="00FE1908">
        <w:rPr>
          <w:rFonts w:cstheme="minorHAnsi"/>
          <w:b/>
          <w:bCs/>
          <w:color w:val="000000" w:themeColor="text1"/>
        </w:rPr>
        <w:t>80 anni d</w:t>
      </w:r>
      <w:r>
        <w:rPr>
          <w:rFonts w:cstheme="minorHAnsi"/>
          <w:b/>
          <w:bCs/>
          <w:color w:val="000000" w:themeColor="text1"/>
        </w:rPr>
        <w:t>a</w:t>
      </w:r>
      <w:r w:rsidRPr="00FE1908">
        <w:rPr>
          <w:rFonts w:cstheme="minorHAnsi"/>
          <w:b/>
          <w:bCs/>
          <w:color w:val="000000" w:themeColor="text1"/>
        </w:rPr>
        <w:t xml:space="preserve">lla </w:t>
      </w:r>
      <w:r>
        <w:rPr>
          <w:rFonts w:cstheme="minorHAnsi"/>
          <w:b/>
          <w:bCs/>
          <w:color w:val="000000" w:themeColor="text1"/>
        </w:rPr>
        <w:t>L</w:t>
      </w:r>
      <w:r w:rsidRPr="00FE1908">
        <w:rPr>
          <w:rFonts w:cstheme="minorHAnsi"/>
          <w:b/>
          <w:bCs/>
          <w:color w:val="000000" w:themeColor="text1"/>
        </w:rPr>
        <w:t>iberazione</w:t>
      </w:r>
      <w:r w:rsidRPr="00027546">
        <w:rPr>
          <w:rFonts w:cstheme="minorHAnsi"/>
          <w:color w:val="000000" w:themeColor="text1"/>
        </w:rPr>
        <w:t xml:space="preserve"> </w:t>
      </w:r>
      <w:r w:rsidRPr="009E12AC">
        <w:rPr>
          <w:rFonts w:cstheme="minorHAnsi"/>
          <w:color w:val="000000" w:themeColor="text1"/>
        </w:rPr>
        <w:t xml:space="preserve">e gli </w:t>
      </w:r>
      <w:r w:rsidRPr="009E12AC">
        <w:rPr>
          <w:rFonts w:cstheme="minorHAnsi"/>
          <w:b/>
          <w:color w:val="000000" w:themeColor="text1"/>
        </w:rPr>
        <w:t>800 dal Cantico dell</w:t>
      </w:r>
      <w:r>
        <w:rPr>
          <w:rFonts w:cstheme="minorHAnsi"/>
          <w:b/>
          <w:color w:val="000000" w:themeColor="text1"/>
        </w:rPr>
        <w:t>e</w:t>
      </w:r>
      <w:r w:rsidRPr="009E12AC">
        <w:rPr>
          <w:rFonts w:cstheme="minorHAnsi"/>
          <w:b/>
          <w:color w:val="000000" w:themeColor="text1"/>
        </w:rPr>
        <w:t xml:space="preserve"> Creature </w:t>
      </w:r>
      <w:r>
        <w:rPr>
          <w:rFonts w:cstheme="minorHAnsi"/>
          <w:b/>
          <w:color w:val="000000" w:themeColor="text1"/>
        </w:rPr>
        <w:t xml:space="preserve">di San Francesco come inno alla pace nel mondo </w:t>
      </w:r>
      <w:r w:rsidRPr="00027546">
        <w:rPr>
          <w:rFonts w:cstheme="minorHAnsi"/>
          <w:color w:val="000000" w:themeColor="text1"/>
        </w:rPr>
        <w:t xml:space="preserve">attraverso </w:t>
      </w:r>
      <w:r>
        <w:rPr>
          <w:rFonts w:cstheme="minorHAnsi"/>
          <w:color w:val="000000" w:themeColor="text1"/>
        </w:rPr>
        <w:t xml:space="preserve">un gran numero di </w:t>
      </w:r>
      <w:r w:rsidRPr="00027546">
        <w:rPr>
          <w:rFonts w:cstheme="minorHAnsi"/>
          <w:color w:val="000000" w:themeColor="text1"/>
        </w:rPr>
        <w:t>approfondimenti</w:t>
      </w:r>
      <w:r>
        <w:rPr>
          <w:rFonts w:cstheme="minorHAnsi"/>
          <w:color w:val="000000" w:themeColor="text1"/>
        </w:rPr>
        <w:t xml:space="preserve"> e personalità di fama mondiale.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In particolare, l’idea di celebrare l’800° anniversario dal Cantico delle Creature nasce dalla collaborazione di </w:t>
      </w:r>
      <w:proofErr w:type="spellStart"/>
      <w:r>
        <w:rPr>
          <w:rFonts w:cstheme="minorHAnsi"/>
          <w:color w:val="000000" w:themeColor="text1"/>
        </w:rPr>
        <w:t>A</w:t>
      </w:r>
      <w:r w:rsidRPr="00DC23EE">
        <w:rPr>
          <w:rFonts w:cstheme="minorHAnsi"/>
          <w:color w:val="000000" w:themeColor="text1"/>
        </w:rPr>
        <w:t>rtevento</w:t>
      </w:r>
      <w:proofErr w:type="spellEnd"/>
      <w:r w:rsidRPr="00DC23EE">
        <w:rPr>
          <w:rFonts w:cstheme="minorHAnsi"/>
          <w:color w:val="000000" w:themeColor="text1"/>
        </w:rPr>
        <w:t xml:space="preserve"> con </w:t>
      </w:r>
      <w:r w:rsidRPr="007D50A1">
        <w:rPr>
          <w:rFonts w:cstheme="minorHAnsi"/>
          <w:b/>
          <w:bCs/>
          <w:color w:val="000000" w:themeColor="text1"/>
        </w:rPr>
        <w:t xml:space="preserve">Fondazione </w:t>
      </w:r>
      <w:proofErr w:type="spellStart"/>
      <w:r w:rsidRPr="007D50A1">
        <w:rPr>
          <w:rFonts w:cstheme="minorHAnsi"/>
          <w:b/>
          <w:bCs/>
          <w:color w:val="000000" w:themeColor="text1"/>
        </w:rPr>
        <w:t>PerugiAssisi</w:t>
      </w:r>
      <w:proofErr w:type="spellEnd"/>
      <w:r>
        <w:rPr>
          <w:rFonts w:cstheme="minorHAnsi"/>
          <w:color w:val="000000" w:themeColor="text1"/>
        </w:rPr>
        <w:t xml:space="preserve">. Il festival, infatti, è stato inserito nel </w:t>
      </w:r>
      <w:r w:rsidRPr="00DC23EE">
        <w:rPr>
          <w:rFonts w:cstheme="minorHAnsi"/>
          <w:color w:val="000000" w:themeColor="text1"/>
        </w:rPr>
        <w:t xml:space="preserve">programma </w:t>
      </w:r>
      <w:r w:rsidRPr="007D50A1">
        <w:rPr>
          <w:rFonts w:cstheme="minorHAnsi"/>
          <w:b/>
          <w:bCs/>
          <w:color w:val="000000" w:themeColor="text1"/>
        </w:rPr>
        <w:t>“Immagina"</w:t>
      </w:r>
      <w:r w:rsidRPr="00DC23EE">
        <w:rPr>
          <w:rFonts w:cstheme="minorHAnsi"/>
          <w:color w:val="000000" w:themeColor="text1"/>
        </w:rPr>
        <w:t xml:space="preserve"> in preparazione </w:t>
      </w:r>
      <w:r>
        <w:rPr>
          <w:rFonts w:cstheme="minorHAnsi"/>
          <w:color w:val="000000" w:themeColor="text1"/>
        </w:rPr>
        <w:t>a</w:t>
      </w:r>
      <w:r w:rsidRPr="00DC23EE">
        <w:rPr>
          <w:rFonts w:cstheme="minorHAnsi"/>
          <w:color w:val="000000" w:themeColor="text1"/>
        </w:rPr>
        <w:t xml:space="preserve">lla </w:t>
      </w:r>
      <w:r w:rsidRPr="007D50A1">
        <w:rPr>
          <w:rFonts w:cstheme="minorHAnsi"/>
          <w:b/>
          <w:bCs/>
          <w:color w:val="000000" w:themeColor="text1"/>
        </w:rPr>
        <w:t>Marcia per la Pace</w:t>
      </w:r>
      <w:r>
        <w:rPr>
          <w:rFonts w:cstheme="minorHAnsi"/>
          <w:color w:val="000000" w:themeColor="text1"/>
        </w:rPr>
        <w:t xml:space="preserve">, </w:t>
      </w:r>
      <w:r w:rsidRPr="00DC23EE">
        <w:rPr>
          <w:rFonts w:cstheme="minorHAnsi"/>
          <w:color w:val="000000" w:themeColor="text1"/>
        </w:rPr>
        <w:t xml:space="preserve">che si terrà </w:t>
      </w:r>
      <w:r w:rsidRPr="007D50A1">
        <w:rPr>
          <w:rFonts w:cstheme="minorHAnsi"/>
          <w:b/>
          <w:bCs/>
          <w:color w:val="000000" w:themeColor="text1"/>
        </w:rPr>
        <w:t>a</w:t>
      </w:r>
      <w:r w:rsidRPr="00DC23EE">
        <w:rPr>
          <w:rFonts w:cstheme="minorHAnsi"/>
          <w:color w:val="000000" w:themeColor="text1"/>
        </w:rPr>
        <w:t xml:space="preserve"> </w:t>
      </w:r>
      <w:r w:rsidRPr="007D50A1">
        <w:rPr>
          <w:rFonts w:cstheme="minorHAnsi"/>
          <w:b/>
          <w:bCs/>
          <w:color w:val="000000" w:themeColor="text1"/>
        </w:rPr>
        <w:t>Perugia il 12 ottobre 2025</w:t>
      </w:r>
      <w:r>
        <w:rPr>
          <w:rFonts w:cstheme="minorHAnsi"/>
          <w:b/>
          <w:bCs/>
          <w:color w:val="000000" w:themeColor="text1"/>
        </w:rPr>
        <w:t xml:space="preserve"> </w:t>
      </w:r>
      <w:r w:rsidRPr="00163C0C">
        <w:rPr>
          <w:rFonts w:cstheme="minorHAnsi"/>
          <w:color w:val="000000" w:themeColor="text1"/>
        </w:rPr>
        <w:t>e che concluderà idealmente la 45° edizione</w:t>
      </w:r>
      <w:r>
        <w:rPr>
          <w:rFonts w:cstheme="minorHAnsi"/>
          <w:color w:val="000000" w:themeColor="text1"/>
        </w:rPr>
        <w:t>.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eastAsia="Batang" w:cstheme="minorHAnsi"/>
        </w:rPr>
      </w:pPr>
      <w:r>
        <w:rPr>
          <w:rFonts w:eastAsia="Batang" w:cstheme="minorHAnsi"/>
        </w:rPr>
        <w:t xml:space="preserve">Uno degli </w:t>
      </w:r>
      <w:r w:rsidRPr="00A46588">
        <w:rPr>
          <w:rFonts w:eastAsia="Batang" w:cstheme="minorHAnsi"/>
        </w:rPr>
        <w:t>ospiti</w:t>
      </w:r>
      <w:r>
        <w:rPr>
          <w:rFonts w:eastAsia="Batang" w:cstheme="minorHAnsi"/>
        </w:rPr>
        <w:t xml:space="preserve"> più attesi a Cervia è il l’editore, saggista, poeta e curatore di molteplici opere </w:t>
      </w:r>
      <w:r w:rsidRPr="004D6D0E">
        <w:rPr>
          <w:rFonts w:eastAsia="Batang" w:cstheme="minorHAnsi"/>
          <w:b/>
          <w:bCs/>
        </w:rPr>
        <w:t>Arnoldo Mosca Mondadori</w:t>
      </w:r>
      <w:r>
        <w:rPr>
          <w:rFonts w:eastAsia="Batang" w:cstheme="minorHAnsi"/>
        </w:rPr>
        <w:t xml:space="preserve">, scelto come </w:t>
      </w:r>
      <w:r w:rsidRPr="00A46588">
        <w:rPr>
          <w:rFonts w:eastAsia="Batang" w:cstheme="minorHAnsi"/>
          <w:b/>
          <w:i/>
        </w:rPr>
        <w:t>Premio Speciale per Meriti di Volo</w:t>
      </w:r>
      <w:r>
        <w:rPr>
          <w:rFonts w:eastAsia="Batang" w:cstheme="minorHAnsi"/>
        </w:rPr>
        <w:t xml:space="preserve"> </w:t>
      </w:r>
      <w:r w:rsidRPr="005F408D">
        <w:rPr>
          <w:rFonts w:eastAsia="Batang" w:cstheme="minorHAnsi"/>
          <w:b/>
          <w:bCs/>
          <w:i/>
          <w:iCs/>
        </w:rPr>
        <w:t>2025</w:t>
      </w:r>
      <w:r>
        <w:rPr>
          <w:rFonts w:eastAsia="Batang" w:cstheme="minorHAnsi"/>
        </w:rPr>
        <w:t xml:space="preserve"> per </w:t>
      </w:r>
      <w:r w:rsidRPr="009E12AC">
        <w:rPr>
          <w:rFonts w:eastAsia="Batang" w:cstheme="minorHAnsi"/>
        </w:rPr>
        <w:t>l</w:t>
      </w:r>
      <w:r>
        <w:rPr>
          <w:rFonts w:eastAsia="Batang" w:cstheme="minorHAnsi"/>
        </w:rPr>
        <w:t xml:space="preserve">a sua </w:t>
      </w:r>
      <w:r w:rsidRPr="004D6D0E">
        <w:rPr>
          <w:rFonts w:eastAsia="Batang" w:cstheme="minorHAnsi"/>
          <w:b/>
          <w:bCs/>
        </w:rPr>
        <w:t>“Orchestra del Mare”</w:t>
      </w:r>
      <w:r>
        <w:rPr>
          <w:rFonts w:eastAsia="Batang" w:cstheme="minorHAnsi"/>
          <w:b/>
          <w:bCs/>
        </w:rPr>
        <w:t>,</w:t>
      </w:r>
      <w:r>
        <w:rPr>
          <w:rFonts w:eastAsia="Batang" w:cstheme="minorHAnsi"/>
        </w:rPr>
        <w:t xml:space="preserve"> </w:t>
      </w:r>
      <w:r w:rsidRPr="009E12AC">
        <w:rPr>
          <w:rFonts w:eastAsia="Batang" w:cstheme="minorHAnsi"/>
        </w:rPr>
        <w:t xml:space="preserve">presentata ad ARTEVENTO </w:t>
      </w:r>
      <w:r w:rsidRPr="009E12AC">
        <w:rPr>
          <w:rFonts w:eastAsia="Batang" w:cstheme="minorHAnsi"/>
          <w:b/>
          <w:bCs/>
        </w:rPr>
        <w:t>sabato 26 aprile</w:t>
      </w:r>
      <w:r>
        <w:rPr>
          <w:rFonts w:eastAsia="Batang" w:cstheme="minorHAnsi"/>
        </w:rPr>
        <w:t xml:space="preserve"> </w:t>
      </w:r>
      <w:r w:rsidRPr="009E12AC">
        <w:rPr>
          <w:rFonts w:eastAsia="Batang" w:cstheme="minorHAnsi"/>
        </w:rPr>
        <w:t>e composta</w:t>
      </w:r>
      <w:r>
        <w:rPr>
          <w:rFonts w:eastAsia="Batang" w:cstheme="minorHAnsi"/>
        </w:rPr>
        <w:t xml:space="preserve"> dagli </w:t>
      </w:r>
      <w:r w:rsidRPr="00833F85">
        <w:rPr>
          <w:rFonts w:eastAsia="Batang" w:cstheme="minorHAnsi"/>
        </w:rPr>
        <w:t>strumenti</w:t>
      </w:r>
      <w:r>
        <w:rPr>
          <w:rFonts w:eastAsia="Batang" w:cstheme="minorHAnsi"/>
        </w:rPr>
        <w:t xml:space="preserve"> </w:t>
      </w:r>
      <w:r w:rsidRPr="009E12AC">
        <w:rPr>
          <w:rFonts w:eastAsia="Batang" w:cstheme="minorHAnsi"/>
        </w:rPr>
        <w:t>ad arco</w:t>
      </w:r>
      <w:r>
        <w:rPr>
          <w:rFonts w:eastAsia="Batang" w:cstheme="minorHAnsi"/>
        </w:rPr>
        <w:t xml:space="preserve"> realizzati dai detenuti </w:t>
      </w:r>
      <w:r w:rsidRPr="009E12AC">
        <w:rPr>
          <w:rFonts w:eastAsia="Batang" w:cstheme="minorHAnsi"/>
        </w:rPr>
        <w:t>di alcune carceri italiane</w:t>
      </w:r>
      <w:r>
        <w:rPr>
          <w:rFonts w:eastAsia="Batang" w:cstheme="minorHAnsi"/>
        </w:rPr>
        <w:t xml:space="preserve"> </w:t>
      </w:r>
      <w:r w:rsidRPr="00DA514D">
        <w:rPr>
          <w:rFonts w:eastAsia="Batang" w:cstheme="minorHAnsi"/>
        </w:rPr>
        <w:t xml:space="preserve">attraverso il </w:t>
      </w:r>
      <w:r w:rsidRPr="009E12AC">
        <w:rPr>
          <w:rFonts w:eastAsia="Batang" w:cstheme="minorHAnsi"/>
        </w:rPr>
        <w:t>recupero del legno</w:t>
      </w:r>
      <w:r>
        <w:rPr>
          <w:rFonts w:eastAsia="Batang" w:cstheme="minorHAnsi"/>
        </w:rPr>
        <w:t xml:space="preserve"> delle </w:t>
      </w:r>
      <w:r>
        <w:rPr>
          <w:rFonts w:eastAsia="Batang" w:cstheme="minorHAnsi"/>
        </w:rPr>
        <w:lastRenderedPageBreak/>
        <w:t>imbarcazioni naufragate dei migranti,</w:t>
      </w:r>
      <w:r w:rsidRPr="009E12AC">
        <w:rPr>
          <w:rFonts w:eastAsia="Batang" w:cstheme="minorHAnsi"/>
        </w:rPr>
        <w:t xml:space="preserve"> che grazie all’idea di Mondadori imparano il mestiere di liutaio. </w:t>
      </w:r>
      <w:r>
        <w:rPr>
          <w:rFonts w:eastAsia="Batang" w:cstheme="minorHAnsi"/>
        </w:rPr>
        <w:t xml:space="preserve">Sulla spiaggia di Pinarella, </w:t>
      </w:r>
      <w:r w:rsidRPr="009E12AC">
        <w:rPr>
          <w:rFonts w:eastAsia="Batang" w:cstheme="minorHAnsi"/>
        </w:rPr>
        <w:t xml:space="preserve">la musica suonata </w:t>
      </w:r>
      <w:r>
        <w:rPr>
          <w:rFonts w:eastAsia="Batang" w:cstheme="minorHAnsi"/>
        </w:rPr>
        <w:t xml:space="preserve">dagli </w:t>
      </w:r>
      <w:r w:rsidRPr="009E12AC">
        <w:rPr>
          <w:rFonts w:eastAsia="Batang" w:cstheme="minorHAnsi"/>
          <w:b/>
          <w:bCs/>
        </w:rPr>
        <w:t xml:space="preserve">strumenti del mare </w:t>
      </w:r>
      <w:r w:rsidRPr="009E12AC">
        <w:rPr>
          <w:rFonts w:eastAsia="Batang" w:cstheme="minorHAnsi"/>
          <w:bCs/>
        </w:rPr>
        <w:t>accompagnerà la testimonianza di un altro atteso ospite di quest’edizione, il pescatore</w:t>
      </w:r>
      <w:r>
        <w:rPr>
          <w:rFonts w:eastAsia="Batang" w:cstheme="minorHAnsi"/>
          <w:bCs/>
        </w:rPr>
        <w:t xml:space="preserve"> </w:t>
      </w:r>
      <w:r w:rsidRPr="001D2074">
        <w:rPr>
          <w:rFonts w:eastAsia="Batang" w:cstheme="minorHAnsi"/>
          <w:b/>
          <w:bCs/>
        </w:rPr>
        <w:t>Vito Fiorino</w:t>
      </w:r>
      <w:r>
        <w:rPr>
          <w:rFonts w:eastAsia="Batang" w:cstheme="minorHAnsi"/>
        </w:rPr>
        <w:t xml:space="preserve">, </w:t>
      </w:r>
      <w:r w:rsidRPr="00945D8E">
        <w:rPr>
          <w:color w:val="000000" w:themeColor="text1"/>
        </w:rPr>
        <w:t xml:space="preserve">soccorritore di </w:t>
      </w:r>
      <w:r w:rsidRPr="002F70F1">
        <w:rPr>
          <w:color w:val="000000" w:themeColor="text1"/>
        </w:rPr>
        <w:t>ben</w:t>
      </w:r>
      <w:r w:rsidRPr="00945D8E">
        <w:rPr>
          <w:color w:val="000000" w:themeColor="text1"/>
        </w:rPr>
        <w:t xml:space="preserve"> 47 profughi eritrei in difficoltà durante la tragedia del mare che </w:t>
      </w:r>
      <w:r w:rsidRPr="009E12AC">
        <w:rPr>
          <w:color w:val="000000" w:themeColor="text1"/>
        </w:rPr>
        <w:t>il</w:t>
      </w:r>
      <w:r w:rsidRPr="00945D8E">
        <w:rPr>
          <w:color w:val="000000" w:themeColor="text1"/>
        </w:rPr>
        <w:t xml:space="preserve"> 3 ottobre 2013 costò la vita a Lampedusa a 368 persone</w:t>
      </w:r>
      <w:r>
        <w:rPr>
          <w:color w:val="000000" w:themeColor="text1"/>
        </w:rPr>
        <w:t>.</w:t>
      </w:r>
    </w:p>
    <w:p w:rsidR="00F5349E" w:rsidRDefault="00F5349E" w:rsidP="00F5349E">
      <w:pPr>
        <w:jc w:val="both"/>
        <w:rPr>
          <w:strike/>
          <w:color w:val="000000" w:themeColor="text1"/>
        </w:rPr>
      </w:pPr>
      <w:r>
        <w:rPr>
          <w:rFonts w:eastAsia="Batang" w:cstheme="minorHAnsi"/>
        </w:rPr>
        <w:t xml:space="preserve">Per l’occasione, verrà </w:t>
      </w:r>
      <w:r w:rsidRPr="009E12AC">
        <w:rPr>
          <w:rFonts w:eastAsia="Batang" w:cstheme="minorHAnsi"/>
        </w:rPr>
        <w:t>proiettato</w:t>
      </w:r>
      <w:r>
        <w:rPr>
          <w:rFonts w:eastAsia="Batang" w:cstheme="minorHAnsi"/>
        </w:rPr>
        <w:t xml:space="preserve"> </w:t>
      </w:r>
      <w:r>
        <w:rPr>
          <w:color w:val="000000" w:themeColor="text1"/>
        </w:rPr>
        <w:t xml:space="preserve">il docu-film </w:t>
      </w:r>
      <w:r w:rsidRPr="00E35303">
        <w:rPr>
          <w:b/>
          <w:bCs/>
          <w:i/>
          <w:iCs/>
          <w:color w:val="000000" w:themeColor="text1"/>
        </w:rPr>
        <w:t>“A nord di Lampedusa”</w:t>
      </w:r>
      <w:r w:rsidRPr="00945D8E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di </w:t>
      </w:r>
      <w:r w:rsidRPr="001A6189">
        <w:rPr>
          <w:b/>
          <w:color w:val="000000" w:themeColor="text1"/>
        </w:rPr>
        <w:t xml:space="preserve">Davide Demichelis </w:t>
      </w:r>
      <w:r w:rsidRPr="001A6189">
        <w:rPr>
          <w:color w:val="000000" w:themeColor="text1"/>
        </w:rPr>
        <w:t>e</w:t>
      </w:r>
      <w:r>
        <w:rPr>
          <w:b/>
          <w:color w:val="000000" w:themeColor="text1"/>
        </w:rPr>
        <w:t xml:space="preserve"> </w:t>
      </w:r>
      <w:r w:rsidRPr="001A6189">
        <w:rPr>
          <w:b/>
          <w:color w:val="000000" w:themeColor="text1"/>
        </w:rPr>
        <w:t>Alessandro Rocca</w:t>
      </w:r>
      <w:r w:rsidRPr="00945D8E">
        <w:rPr>
          <w:color w:val="000000" w:themeColor="text1"/>
        </w:rPr>
        <w:t xml:space="preserve"> </w:t>
      </w:r>
      <w:r w:rsidRPr="009E12AC">
        <w:rPr>
          <w:color w:val="000000" w:themeColor="text1"/>
        </w:rPr>
        <w:t xml:space="preserve">dedicato al gesto di Fiorino e al destino di alcuni dei profughi soccorsi, e verrà riservato spazio agli approfondimenti curati dalle ong </w:t>
      </w:r>
      <w:proofErr w:type="spellStart"/>
      <w:r w:rsidRPr="009E12AC">
        <w:rPr>
          <w:b/>
          <w:bCs/>
          <w:color w:val="000000" w:themeColor="text1"/>
        </w:rPr>
        <w:t>ResQ</w:t>
      </w:r>
      <w:proofErr w:type="spellEnd"/>
      <w:r w:rsidRPr="009E12AC">
        <w:rPr>
          <w:b/>
          <w:bCs/>
          <w:color w:val="000000" w:themeColor="text1"/>
        </w:rPr>
        <w:t xml:space="preserve"> People </w:t>
      </w:r>
      <w:proofErr w:type="spellStart"/>
      <w:r w:rsidRPr="009E12AC">
        <w:rPr>
          <w:b/>
          <w:bCs/>
          <w:color w:val="000000" w:themeColor="text1"/>
        </w:rPr>
        <w:t>Saving</w:t>
      </w:r>
      <w:proofErr w:type="spellEnd"/>
      <w:r w:rsidRPr="009E12AC">
        <w:rPr>
          <w:b/>
          <w:bCs/>
          <w:color w:val="000000" w:themeColor="text1"/>
        </w:rPr>
        <w:t xml:space="preserve"> People </w:t>
      </w:r>
      <w:r w:rsidRPr="009E12AC">
        <w:rPr>
          <w:color w:val="000000" w:themeColor="text1"/>
        </w:rPr>
        <w:t>e</w:t>
      </w:r>
      <w:r w:rsidRPr="009E12AC">
        <w:rPr>
          <w:b/>
          <w:bCs/>
          <w:color w:val="000000" w:themeColor="text1"/>
        </w:rPr>
        <w:t xml:space="preserve"> Mediterranea</w:t>
      </w:r>
      <w:r w:rsidRPr="009E12AC">
        <w:rPr>
          <w:color w:val="000000" w:themeColor="text1"/>
        </w:rPr>
        <w:t>.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Pr="0060477D" w:rsidRDefault="00F5349E" w:rsidP="00F5349E">
      <w:pPr>
        <w:jc w:val="both"/>
        <w:rPr>
          <w:rFonts w:cstheme="minorHAnsi"/>
          <w:b/>
          <w:color w:val="000000" w:themeColor="text1"/>
        </w:rPr>
      </w:pPr>
      <w:r w:rsidRPr="009E12AC">
        <w:rPr>
          <w:color w:val="000000" w:themeColor="text1"/>
        </w:rPr>
        <w:t xml:space="preserve">Di </w:t>
      </w:r>
      <w:r w:rsidRPr="009E12AC">
        <w:rPr>
          <w:rFonts w:cstheme="minorHAnsi"/>
          <w:bCs/>
          <w:color w:val="000000" w:themeColor="text1"/>
        </w:rPr>
        <w:t>migrazioni</w:t>
      </w:r>
      <w:r w:rsidRPr="009E12AC">
        <w:rPr>
          <w:rFonts w:cstheme="minorHAnsi"/>
          <w:color w:val="000000" w:themeColor="text1"/>
        </w:rPr>
        <w:t xml:space="preserve"> e </w:t>
      </w:r>
      <w:r w:rsidRPr="009E12AC">
        <w:rPr>
          <w:rFonts w:cstheme="minorHAnsi"/>
          <w:bCs/>
          <w:color w:val="000000" w:themeColor="text1"/>
        </w:rPr>
        <w:t xml:space="preserve">navigazione verso nuove terre </w:t>
      </w:r>
      <w:r>
        <w:rPr>
          <w:rFonts w:cstheme="minorHAnsi"/>
          <w:bCs/>
          <w:color w:val="000000" w:themeColor="text1"/>
        </w:rPr>
        <w:t xml:space="preserve">ce ne parlerà </w:t>
      </w:r>
      <w:r w:rsidRPr="009E12AC">
        <w:rPr>
          <w:rFonts w:cstheme="minorHAnsi"/>
          <w:bCs/>
          <w:color w:val="000000" w:themeColor="text1"/>
        </w:rPr>
        <w:t xml:space="preserve">anche </w:t>
      </w:r>
      <w:r w:rsidRPr="009E12AC">
        <w:rPr>
          <w:rFonts w:cstheme="minorHAnsi"/>
          <w:color w:val="000000" w:themeColor="text1"/>
        </w:rPr>
        <w:t>una delle delegazioni più amate della storia del festival, quella dei</w:t>
      </w:r>
      <w:r>
        <w:rPr>
          <w:rFonts w:cstheme="minorHAnsi"/>
          <w:color w:val="000000" w:themeColor="text1"/>
        </w:rPr>
        <w:t xml:space="preserve"> </w:t>
      </w:r>
      <w:r>
        <w:rPr>
          <w:rFonts w:cstheme="minorHAnsi"/>
          <w:b/>
          <w:bCs/>
          <w:color w:val="000000" w:themeColor="text1"/>
        </w:rPr>
        <w:t>M</w:t>
      </w:r>
      <w:r w:rsidRPr="00FE1908">
        <w:rPr>
          <w:rFonts w:cstheme="minorHAnsi"/>
          <w:b/>
          <w:bCs/>
          <w:color w:val="000000" w:themeColor="text1"/>
        </w:rPr>
        <w:t>aori</w:t>
      </w:r>
      <w:r>
        <w:rPr>
          <w:rFonts w:cstheme="minorHAnsi"/>
          <w:b/>
          <w:bCs/>
          <w:color w:val="000000" w:themeColor="text1"/>
        </w:rPr>
        <w:t xml:space="preserve">, </w:t>
      </w:r>
      <w:r w:rsidRPr="009E12AC">
        <w:rPr>
          <w:rFonts w:cstheme="minorHAnsi"/>
          <w:color w:val="000000" w:themeColor="text1"/>
        </w:rPr>
        <w:t>cui</w:t>
      </w:r>
      <w:r>
        <w:rPr>
          <w:rFonts w:cstheme="minorHAnsi"/>
          <w:b/>
          <w:bCs/>
          <w:color w:val="000000" w:themeColor="text1"/>
        </w:rPr>
        <w:t xml:space="preserve"> </w:t>
      </w:r>
      <w:r>
        <w:rPr>
          <w:rFonts w:cstheme="minorHAnsi"/>
          <w:color w:val="000000" w:themeColor="text1"/>
        </w:rPr>
        <w:t xml:space="preserve">Cervia apre le porte della città per </w:t>
      </w:r>
      <w:r w:rsidRPr="003D7351">
        <w:rPr>
          <w:rFonts w:cstheme="minorHAnsi"/>
          <w:color w:val="000000" w:themeColor="text1"/>
        </w:rPr>
        <w:t xml:space="preserve">omaggiare </w:t>
      </w:r>
      <w:r w:rsidRPr="00267C78">
        <w:rPr>
          <w:rFonts w:cstheme="minorHAnsi"/>
          <w:b/>
          <w:bCs/>
          <w:color w:val="000000" w:themeColor="text1"/>
        </w:rPr>
        <w:t>la memoria di tutti i soldati arruolati da terre lontane durante la Seconda Guerra Mondiale</w:t>
      </w:r>
      <w:r w:rsidRPr="003D7351">
        <w:rPr>
          <w:rFonts w:cstheme="minorHAnsi"/>
          <w:color w:val="000000" w:themeColor="text1"/>
        </w:rPr>
        <w:t xml:space="preserve"> </w:t>
      </w:r>
      <w:r w:rsidRPr="009E12AC">
        <w:rPr>
          <w:rFonts w:cstheme="minorHAnsi"/>
          <w:b/>
          <w:color w:val="000000" w:themeColor="text1"/>
        </w:rPr>
        <w:t>e caduti per la nostra libertà.</w:t>
      </w:r>
      <w:r>
        <w:rPr>
          <w:rFonts w:cstheme="minorHAnsi"/>
          <w:color w:val="000000" w:themeColor="text1"/>
        </w:rPr>
        <w:t xml:space="preserve"> C</w:t>
      </w:r>
      <w:r w:rsidRPr="003D7351">
        <w:rPr>
          <w:rFonts w:cstheme="minorHAnsi"/>
          <w:color w:val="000000" w:themeColor="text1"/>
        </w:rPr>
        <w:t>on la forza dirompente dell’</w:t>
      </w:r>
      <w:r w:rsidRPr="00267C78">
        <w:rPr>
          <w:rFonts w:cstheme="minorHAnsi"/>
          <w:b/>
          <w:bCs/>
          <w:color w:val="000000" w:themeColor="text1"/>
        </w:rPr>
        <w:t>haka</w:t>
      </w:r>
      <w:r w:rsidRPr="003D7351">
        <w:rPr>
          <w:rFonts w:cstheme="minorHAnsi"/>
          <w:color w:val="000000" w:themeColor="text1"/>
        </w:rPr>
        <w:t xml:space="preserve"> e l’emozionante significato dei </w:t>
      </w:r>
      <w:r w:rsidRPr="00267C78">
        <w:rPr>
          <w:rFonts w:cstheme="minorHAnsi"/>
          <w:b/>
          <w:bCs/>
          <w:color w:val="000000" w:themeColor="text1"/>
        </w:rPr>
        <w:t xml:space="preserve">canti </w:t>
      </w:r>
      <w:proofErr w:type="spellStart"/>
      <w:r w:rsidRPr="00267C78">
        <w:rPr>
          <w:rFonts w:cstheme="minorHAnsi"/>
          <w:b/>
          <w:bCs/>
          <w:color w:val="000000" w:themeColor="text1"/>
        </w:rPr>
        <w:t>waiata</w:t>
      </w:r>
      <w:proofErr w:type="spellEnd"/>
      <w:r>
        <w:rPr>
          <w:rFonts w:cstheme="minorHAnsi"/>
          <w:color w:val="000000" w:themeColor="text1"/>
        </w:rPr>
        <w:t>,</w:t>
      </w:r>
      <w:r w:rsidRPr="003D7351">
        <w:rPr>
          <w:rFonts w:cstheme="minorHAnsi"/>
          <w:color w:val="000000" w:themeColor="text1"/>
        </w:rPr>
        <w:t xml:space="preserve"> gli </w:t>
      </w:r>
      <w:r>
        <w:rPr>
          <w:rFonts w:cstheme="minorHAnsi"/>
          <w:color w:val="000000" w:themeColor="text1"/>
        </w:rPr>
        <w:t xml:space="preserve">stessi </w:t>
      </w:r>
      <w:r w:rsidRPr="003D7351">
        <w:rPr>
          <w:rFonts w:cstheme="minorHAnsi"/>
          <w:color w:val="000000" w:themeColor="text1"/>
        </w:rPr>
        <w:t xml:space="preserve">maori </w:t>
      </w:r>
      <w:r>
        <w:rPr>
          <w:rFonts w:cstheme="minorHAnsi"/>
          <w:color w:val="000000" w:themeColor="text1"/>
        </w:rPr>
        <w:t xml:space="preserve">onorati durante il </w:t>
      </w:r>
      <w:r w:rsidRPr="009E12AC">
        <w:rPr>
          <w:rFonts w:cstheme="minorHAnsi"/>
          <w:b/>
          <w:bCs/>
          <w:color w:val="000000" w:themeColor="text1"/>
        </w:rPr>
        <w:t xml:space="preserve">25 aprile / </w:t>
      </w:r>
      <w:proofErr w:type="spellStart"/>
      <w:r w:rsidRPr="009E12AC">
        <w:rPr>
          <w:rFonts w:cstheme="minorHAnsi"/>
          <w:b/>
          <w:bCs/>
          <w:color w:val="000000" w:themeColor="text1"/>
        </w:rPr>
        <w:t>Anzac</w:t>
      </w:r>
      <w:proofErr w:type="spellEnd"/>
      <w:r w:rsidRPr="009E12AC">
        <w:rPr>
          <w:rFonts w:cstheme="minorHAnsi"/>
          <w:b/>
          <w:bCs/>
          <w:color w:val="000000" w:themeColor="text1"/>
        </w:rPr>
        <w:t xml:space="preserve"> Day</w:t>
      </w:r>
      <w:r>
        <w:rPr>
          <w:rFonts w:cstheme="minorHAnsi"/>
          <w:color w:val="000000" w:themeColor="text1"/>
        </w:rPr>
        <w:t xml:space="preserve"> </w:t>
      </w:r>
      <w:r w:rsidRPr="00270679">
        <w:rPr>
          <w:rFonts w:cstheme="minorHAnsi"/>
          <w:bCs/>
          <w:color w:val="000000" w:themeColor="text1"/>
        </w:rPr>
        <w:t>sono i migliori testimoni</w:t>
      </w:r>
      <w:r>
        <w:rPr>
          <w:rFonts w:cstheme="minorHAnsi"/>
          <w:bCs/>
          <w:color w:val="000000" w:themeColor="text1"/>
        </w:rPr>
        <w:t>al</w:t>
      </w:r>
      <w:r w:rsidRPr="00270679">
        <w:rPr>
          <w:rFonts w:cstheme="minorHAnsi"/>
          <w:bCs/>
          <w:color w:val="000000" w:themeColor="text1"/>
        </w:rPr>
        <w:t xml:space="preserve"> </w:t>
      </w:r>
      <w:r>
        <w:rPr>
          <w:rFonts w:cstheme="minorHAnsi"/>
          <w:bCs/>
          <w:color w:val="000000" w:themeColor="text1"/>
        </w:rPr>
        <w:t xml:space="preserve">anche della </w:t>
      </w:r>
      <w:r w:rsidRPr="003D7351">
        <w:rPr>
          <w:rFonts w:cstheme="minorHAnsi"/>
          <w:color w:val="000000" w:themeColor="text1"/>
        </w:rPr>
        <w:t>sensibilizzazione</w:t>
      </w:r>
      <w:r>
        <w:rPr>
          <w:rFonts w:cstheme="minorHAnsi"/>
          <w:bCs/>
          <w:color w:val="000000" w:themeColor="text1"/>
        </w:rPr>
        <w:t xml:space="preserve"> </w:t>
      </w:r>
      <w:r w:rsidRPr="0060477D">
        <w:rPr>
          <w:rFonts w:cstheme="minorHAnsi"/>
          <w:b/>
          <w:bCs/>
          <w:color w:val="000000" w:themeColor="text1"/>
        </w:rPr>
        <w:t xml:space="preserve">contro la </w:t>
      </w:r>
      <w:r w:rsidRPr="0060477D">
        <w:rPr>
          <w:rFonts w:cstheme="minorHAnsi"/>
          <w:b/>
          <w:color w:val="000000" w:themeColor="text1"/>
        </w:rPr>
        <w:t xml:space="preserve">discriminazione dei migranti e contro la segregazione razziale. 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eastAsia="Batang" w:cstheme="minorHAnsi"/>
        </w:rPr>
      </w:pPr>
      <w:r>
        <w:rPr>
          <w:rFonts w:eastAsia="Batang" w:cstheme="minorHAnsi"/>
        </w:rPr>
        <w:t xml:space="preserve">Il </w:t>
      </w:r>
      <w:r w:rsidRPr="002D6CE0">
        <w:rPr>
          <w:rFonts w:eastAsia="Batang" w:cstheme="minorHAnsi"/>
          <w:b/>
          <w:bCs/>
        </w:rPr>
        <w:t>tema della liberazione</w:t>
      </w:r>
      <w:r>
        <w:rPr>
          <w:rFonts w:eastAsia="Batang" w:cstheme="minorHAnsi"/>
        </w:rPr>
        <w:t xml:space="preserve"> verrà messo in luce anche dal </w:t>
      </w:r>
      <w:r w:rsidRPr="00821101">
        <w:rPr>
          <w:rFonts w:eastAsia="Batang" w:cstheme="minorHAnsi"/>
          <w:b/>
          <w:bCs/>
        </w:rPr>
        <w:t>papavero</w:t>
      </w:r>
      <w:r>
        <w:rPr>
          <w:rFonts w:eastAsia="Batang" w:cstheme="minorHAnsi"/>
        </w:rPr>
        <w:t xml:space="preserve">, </w:t>
      </w:r>
      <w:r w:rsidRPr="00FA0A84">
        <w:rPr>
          <w:rFonts w:eastAsia="Batang" w:cstheme="minorHAnsi"/>
        </w:rPr>
        <w:t xml:space="preserve">l’iconico </w:t>
      </w:r>
      <w:r w:rsidRPr="005330F0">
        <w:rPr>
          <w:rFonts w:eastAsia="Batang" w:cstheme="minorHAnsi"/>
          <w:b/>
          <w:bCs/>
        </w:rPr>
        <w:t>fiore della memoria</w:t>
      </w:r>
      <w:r w:rsidRPr="00FA0A84">
        <w:rPr>
          <w:rFonts w:eastAsia="Batang" w:cstheme="minorHAnsi"/>
        </w:rPr>
        <w:t xml:space="preserve"> </w:t>
      </w:r>
      <w:r>
        <w:rPr>
          <w:rFonts w:eastAsia="Batang" w:cstheme="minorHAnsi"/>
        </w:rPr>
        <w:t xml:space="preserve">– </w:t>
      </w:r>
      <w:r w:rsidRPr="005330F0">
        <w:rPr>
          <w:rFonts w:eastAsia="Batang" w:cstheme="minorHAnsi"/>
          <w:b/>
          <w:bCs/>
        </w:rPr>
        <w:t>simbolo dei partigiani</w:t>
      </w:r>
      <w:r>
        <w:rPr>
          <w:rFonts w:eastAsia="Batang" w:cstheme="minorHAnsi"/>
          <w:b/>
          <w:bCs/>
        </w:rPr>
        <w:t xml:space="preserve"> </w:t>
      </w:r>
      <w:r>
        <w:rPr>
          <w:rFonts w:eastAsia="Batang" w:cstheme="minorHAnsi"/>
        </w:rPr>
        <w:t xml:space="preserve">– il quale ispirerà </w:t>
      </w:r>
      <w:r w:rsidRPr="00FA0A84">
        <w:rPr>
          <w:rFonts w:eastAsia="Batang" w:cstheme="minorHAnsi"/>
        </w:rPr>
        <w:t>aquiloni</w:t>
      </w:r>
      <w:r>
        <w:rPr>
          <w:rFonts w:eastAsia="Batang" w:cstheme="minorHAnsi"/>
        </w:rPr>
        <w:t>,</w:t>
      </w:r>
      <w:r w:rsidRPr="00FA0A84">
        <w:rPr>
          <w:rFonts w:eastAsia="Batang" w:cstheme="minorHAnsi"/>
        </w:rPr>
        <w:t xml:space="preserve"> G</w:t>
      </w:r>
      <w:r>
        <w:rPr>
          <w:rFonts w:eastAsia="Batang" w:cstheme="minorHAnsi"/>
        </w:rPr>
        <w:t>i</w:t>
      </w:r>
      <w:r w:rsidRPr="00FA0A84">
        <w:rPr>
          <w:rFonts w:eastAsia="Batang" w:cstheme="minorHAnsi"/>
        </w:rPr>
        <w:t xml:space="preserve">ardini del Vento e </w:t>
      </w:r>
      <w:r>
        <w:rPr>
          <w:rFonts w:eastAsia="Batang" w:cstheme="minorHAnsi"/>
        </w:rPr>
        <w:t xml:space="preserve">sarà il fulcro </w:t>
      </w:r>
      <w:r w:rsidRPr="00FA0A84">
        <w:rPr>
          <w:rFonts w:eastAsia="Batang" w:cstheme="minorHAnsi"/>
        </w:rPr>
        <w:t>dei laboratori didattici per bambini</w:t>
      </w:r>
      <w:r>
        <w:rPr>
          <w:rFonts w:eastAsia="Batang" w:cstheme="minorHAnsi"/>
        </w:rPr>
        <w:t xml:space="preserve">, da sempre </w:t>
      </w:r>
      <w:r w:rsidRPr="003B1FC7">
        <w:rPr>
          <w:color w:val="000000" w:themeColor="text1"/>
        </w:rPr>
        <w:t>la parte più preziosa della programmazione annuale della manifestazione</w:t>
      </w:r>
      <w:r w:rsidRPr="00FA0A84">
        <w:rPr>
          <w:rFonts w:eastAsia="Batang" w:cstheme="minorHAnsi"/>
        </w:rPr>
        <w:t>.</w:t>
      </w:r>
    </w:p>
    <w:p w:rsidR="00F5349E" w:rsidRDefault="00F5349E" w:rsidP="00F5349E">
      <w:pPr>
        <w:jc w:val="both"/>
        <w:rPr>
          <w:rFonts w:eastAsia="Batang" w:cstheme="minorHAnsi"/>
        </w:rPr>
      </w:pPr>
    </w:p>
    <w:p w:rsidR="00F5349E" w:rsidRPr="003C5211" w:rsidRDefault="003A1FDF" w:rsidP="00F5349E">
      <w:pPr>
        <w:keepNext/>
        <w:jc w:val="center"/>
        <w:rPr>
          <w:color w:val="000000" w:themeColor="text1"/>
          <w:sz w:val="20"/>
          <w:szCs w:val="20"/>
        </w:rPr>
      </w:pPr>
      <w:r>
        <w:rPr>
          <w:noProof/>
          <w:color w:val="000000" w:themeColor="text1"/>
          <w:sz w:val="20"/>
          <w:szCs w:val="20"/>
        </w:rPr>
        <w:drawing>
          <wp:inline distT="0" distB="0" distL="0" distR="0">
            <wp:extent cx="4748254" cy="2558005"/>
            <wp:effectExtent l="0" t="0" r="1905" b="0"/>
            <wp:docPr id="1151698422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698422" name="Immagine 115169842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5185" cy="2572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49E" w:rsidRPr="003C5211" w:rsidRDefault="00F5349E" w:rsidP="00F5349E">
      <w:pPr>
        <w:pStyle w:val="Didascalia"/>
        <w:jc w:val="center"/>
        <w:rPr>
          <w:rFonts w:eastAsia="Batang" w:cstheme="minorHAnsi"/>
          <w:color w:val="000000" w:themeColor="text1"/>
          <w:sz w:val="20"/>
          <w:szCs w:val="20"/>
        </w:rPr>
      </w:pPr>
      <w:r w:rsidRPr="003C5211">
        <w:rPr>
          <w:color w:val="000000" w:themeColor="text1"/>
          <w:sz w:val="20"/>
          <w:szCs w:val="20"/>
        </w:rPr>
        <w:t>ARTEVENTO 2024 - Foto Repertorio</w:t>
      </w:r>
    </w:p>
    <w:p w:rsidR="00F5349E" w:rsidRPr="00FB2A9F" w:rsidRDefault="00F5349E" w:rsidP="00F5349E">
      <w:pPr>
        <w:jc w:val="both"/>
        <w:rPr>
          <w:rFonts w:cstheme="minorHAnsi"/>
          <w:b/>
          <w:bCs/>
          <w:color w:val="000000" w:themeColor="text1"/>
        </w:rPr>
      </w:pPr>
      <w:r>
        <w:rPr>
          <w:rFonts w:cstheme="minorHAnsi"/>
          <w:color w:val="000000" w:themeColor="text1"/>
        </w:rPr>
        <w:t xml:space="preserve">Assieme all’anniversario degli 80 anni dalla Liberazione </w:t>
      </w:r>
      <w:r w:rsidRPr="009E12AC">
        <w:rPr>
          <w:rFonts w:cstheme="minorHAnsi"/>
          <w:color w:val="000000" w:themeColor="text1"/>
        </w:rPr>
        <w:t xml:space="preserve">e degli </w:t>
      </w:r>
      <w:r w:rsidRPr="009E12AC">
        <w:rPr>
          <w:rFonts w:cstheme="minorHAnsi"/>
          <w:b/>
          <w:color w:val="000000" w:themeColor="text1"/>
        </w:rPr>
        <w:t>800 anni dal Cantico delle Creature</w:t>
      </w:r>
      <w:r>
        <w:rPr>
          <w:rFonts w:cstheme="minorHAnsi"/>
          <w:color w:val="000000" w:themeColor="text1"/>
        </w:rPr>
        <w:t xml:space="preserve">, </w:t>
      </w:r>
      <w:r w:rsidRPr="009E12AC">
        <w:rPr>
          <w:rFonts w:cstheme="minorHAnsi"/>
          <w:color w:val="000000" w:themeColor="text1"/>
        </w:rPr>
        <w:t>ARTEVENTO omaggia una delle discipline più amate del suo programma, celebrando i</w:t>
      </w:r>
      <w:r>
        <w:rPr>
          <w:rFonts w:cstheme="minorHAnsi"/>
          <w:color w:val="000000" w:themeColor="text1"/>
        </w:rPr>
        <w:t xml:space="preserve"> </w:t>
      </w:r>
      <w:r w:rsidRPr="0032099D">
        <w:rPr>
          <w:rFonts w:cstheme="minorHAnsi"/>
          <w:b/>
          <w:bCs/>
          <w:color w:val="000000" w:themeColor="text1"/>
        </w:rPr>
        <w:t xml:space="preserve">10 anni dalla </w:t>
      </w:r>
      <w:r>
        <w:rPr>
          <w:rFonts w:cstheme="minorHAnsi"/>
          <w:b/>
          <w:bCs/>
          <w:color w:val="000000" w:themeColor="text1"/>
        </w:rPr>
        <w:t xml:space="preserve">scomparsa </w:t>
      </w:r>
      <w:r w:rsidRPr="0032099D">
        <w:rPr>
          <w:rFonts w:cstheme="minorHAnsi"/>
          <w:b/>
          <w:bCs/>
          <w:color w:val="000000" w:themeColor="text1"/>
        </w:rPr>
        <w:t xml:space="preserve">di </w:t>
      </w:r>
      <w:r>
        <w:rPr>
          <w:rFonts w:cstheme="minorHAnsi"/>
          <w:b/>
          <w:bCs/>
          <w:color w:val="000000" w:themeColor="text1"/>
        </w:rPr>
        <w:t xml:space="preserve">Moira </w:t>
      </w:r>
      <w:r w:rsidRPr="0032099D">
        <w:rPr>
          <w:rFonts w:cstheme="minorHAnsi"/>
          <w:b/>
          <w:bCs/>
          <w:color w:val="000000" w:themeColor="text1"/>
        </w:rPr>
        <w:t>Orfei</w:t>
      </w:r>
      <w:r>
        <w:rPr>
          <w:rFonts w:cstheme="minorHAnsi"/>
          <w:color w:val="000000" w:themeColor="text1"/>
        </w:rPr>
        <w:t xml:space="preserve"> e ospitando una delle compagnie di </w:t>
      </w:r>
      <w:r w:rsidRPr="00B863DD">
        <w:rPr>
          <w:rFonts w:cstheme="minorHAnsi"/>
          <w:b/>
          <w:bCs/>
          <w:color w:val="000000" w:themeColor="text1"/>
        </w:rPr>
        <w:t>circo contemporaneo più rinomate a livello internazionale</w:t>
      </w:r>
      <w:r>
        <w:rPr>
          <w:rFonts w:cstheme="minorHAnsi"/>
          <w:color w:val="000000" w:themeColor="text1"/>
        </w:rPr>
        <w:t xml:space="preserve">. Al fine di </w:t>
      </w:r>
      <w:r w:rsidRPr="009E12AC">
        <w:rPr>
          <w:rFonts w:cstheme="minorHAnsi"/>
          <w:color w:val="000000" w:themeColor="text1"/>
        </w:rPr>
        <w:t>celebrare</w:t>
      </w:r>
      <w:r>
        <w:rPr>
          <w:rFonts w:cstheme="minorHAnsi"/>
          <w:color w:val="000000" w:themeColor="text1"/>
        </w:rPr>
        <w:t xml:space="preserve"> l’arte circense e di evidenziare il tema di questa edizione, </w:t>
      </w:r>
      <w:r w:rsidRPr="009E12AC">
        <w:rPr>
          <w:rFonts w:cstheme="minorHAnsi"/>
          <w:color w:val="000000" w:themeColor="text1"/>
        </w:rPr>
        <w:t>ARTEVENTO ha l’onore di</w:t>
      </w:r>
      <w:r>
        <w:rPr>
          <w:rFonts w:cstheme="minorHAnsi"/>
          <w:color w:val="000000" w:themeColor="text1"/>
        </w:rPr>
        <w:t xml:space="preserve"> inserire nel suo programma uno spettacolo </w:t>
      </w:r>
      <w:r w:rsidRPr="009E12AC">
        <w:rPr>
          <w:rFonts w:cstheme="minorHAnsi"/>
          <w:color w:val="000000" w:themeColor="text1"/>
        </w:rPr>
        <w:t>acclamato da critica e pubblico</w:t>
      </w:r>
      <w:r>
        <w:rPr>
          <w:rFonts w:cstheme="minorHAnsi"/>
          <w:color w:val="000000" w:themeColor="text1"/>
        </w:rPr>
        <w:t xml:space="preserve"> che unisce </w:t>
      </w:r>
      <w:r w:rsidRPr="0032099D">
        <w:rPr>
          <w:rFonts w:cstheme="minorHAnsi"/>
          <w:b/>
          <w:bCs/>
          <w:color w:val="000000" w:themeColor="text1"/>
        </w:rPr>
        <w:t xml:space="preserve">circo contemporaneo, illusionismo, musica </w:t>
      </w:r>
      <w:r w:rsidRPr="0032099D">
        <w:rPr>
          <w:rFonts w:cstheme="minorHAnsi"/>
          <w:color w:val="000000" w:themeColor="text1"/>
        </w:rPr>
        <w:t>e</w:t>
      </w:r>
      <w:r w:rsidRPr="0032099D">
        <w:rPr>
          <w:rFonts w:cstheme="minorHAnsi"/>
          <w:b/>
          <w:bCs/>
          <w:color w:val="000000" w:themeColor="text1"/>
        </w:rPr>
        <w:t xml:space="preserve"> letteratura</w:t>
      </w:r>
      <w:r w:rsidRPr="009E12AC">
        <w:rPr>
          <w:rFonts w:cstheme="minorHAnsi"/>
          <w:color w:val="000000" w:themeColor="text1"/>
        </w:rPr>
        <w:t xml:space="preserve">, </w:t>
      </w:r>
      <w:r w:rsidRPr="009E12AC">
        <w:rPr>
          <w:rFonts w:cstheme="minorHAnsi"/>
          <w:bCs/>
          <w:color w:val="000000" w:themeColor="text1"/>
        </w:rPr>
        <w:t>trattando il tema della</w:t>
      </w:r>
      <w:r>
        <w:rPr>
          <w:rFonts w:cstheme="minorHAnsi"/>
          <w:b/>
          <w:bCs/>
          <w:color w:val="000000" w:themeColor="text1"/>
        </w:rPr>
        <w:t xml:space="preserve"> </w:t>
      </w:r>
      <w:r w:rsidRPr="002D6CE0">
        <w:rPr>
          <w:rFonts w:cstheme="minorHAnsi"/>
          <w:b/>
          <w:bCs/>
          <w:color w:val="000000" w:themeColor="text1"/>
        </w:rPr>
        <w:t>resistenza</w:t>
      </w:r>
      <w:r>
        <w:rPr>
          <w:rFonts w:cstheme="minorHAnsi"/>
          <w:color w:val="000000" w:themeColor="text1"/>
        </w:rPr>
        <w:t>. Essendo un evento di notevole importanza, i dettagli verranno svelati in una comunicazione dedicata.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 w:rsidRPr="00303824">
        <w:rPr>
          <w:rFonts w:cstheme="minorHAnsi"/>
          <w:color w:val="000000" w:themeColor="text1"/>
        </w:rPr>
        <w:t>Il festival</w:t>
      </w:r>
      <w:r>
        <w:rPr>
          <w:rFonts w:cstheme="minorHAnsi"/>
          <w:color w:val="000000" w:themeColor="text1"/>
        </w:rPr>
        <w:t xml:space="preserve"> </w:t>
      </w:r>
      <w:r w:rsidRPr="00303824">
        <w:rPr>
          <w:rFonts w:cstheme="minorHAnsi"/>
          <w:color w:val="000000" w:themeColor="text1"/>
        </w:rPr>
        <w:t xml:space="preserve">propone </w:t>
      </w:r>
      <w:r w:rsidRPr="001F6C6E">
        <w:rPr>
          <w:rFonts w:cstheme="minorHAnsi"/>
          <w:b/>
          <w:bCs/>
          <w:color w:val="000000" w:themeColor="text1"/>
        </w:rPr>
        <w:t xml:space="preserve">l’inclusione </w:t>
      </w:r>
      <w:r w:rsidRPr="001F6C6E">
        <w:rPr>
          <w:rFonts w:cstheme="minorHAnsi"/>
          <w:color w:val="000000" w:themeColor="text1"/>
        </w:rPr>
        <w:t>e</w:t>
      </w:r>
      <w:r w:rsidRPr="001F6C6E">
        <w:rPr>
          <w:rFonts w:cstheme="minorHAnsi"/>
          <w:b/>
          <w:bCs/>
          <w:color w:val="000000" w:themeColor="text1"/>
        </w:rPr>
        <w:t xml:space="preserve"> l’accessibilità</w:t>
      </w:r>
      <w:r w:rsidRPr="00303824">
        <w:rPr>
          <w:rFonts w:cstheme="minorHAnsi"/>
          <w:color w:val="000000" w:themeColor="text1"/>
        </w:rPr>
        <w:t xml:space="preserve"> come chiavi stesse del concetto di libertà </w:t>
      </w:r>
      <w:r>
        <w:rPr>
          <w:rFonts w:cstheme="minorHAnsi"/>
          <w:color w:val="000000" w:themeColor="text1"/>
        </w:rPr>
        <w:t xml:space="preserve">anche </w:t>
      </w:r>
      <w:r w:rsidRPr="00303824">
        <w:rPr>
          <w:rFonts w:cstheme="minorHAnsi"/>
          <w:color w:val="000000" w:themeColor="text1"/>
        </w:rPr>
        <w:t xml:space="preserve">attraverso </w:t>
      </w:r>
      <w:r w:rsidRPr="008319F5">
        <w:rPr>
          <w:rFonts w:cstheme="minorHAnsi"/>
          <w:b/>
          <w:bCs/>
          <w:color w:val="000000" w:themeColor="text1"/>
        </w:rPr>
        <w:t>l’adeguamento dei suoi spazi e dei suoi programmi ad ogni tipo di abilità e motricità</w:t>
      </w:r>
      <w:r>
        <w:rPr>
          <w:rFonts w:cstheme="minorHAnsi"/>
          <w:color w:val="000000" w:themeColor="text1"/>
        </w:rPr>
        <w:t xml:space="preserve">. </w:t>
      </w:r>
      <w:r w:rsidRPr="00AF0D45">
        <w:rPr>
          <w:rFonts w:cstheme="minorHAnsi"/>
          <w:color w:val="000000" w:themeColor="text1"/>
        </w:rPr>
        <w:t xml:space="preserve">In </w:t>
      </w:r>
      <w:r>
        <w:rPr>
          <w:rFonts w:cstheme="minorHAnsi"/>
          <w:color w:val="000000" w:themeColor="text1"/>
        </w:rPr>
        <w:t xml:space="preserve">sintonia </w:t>
      </w:r>
      <w:r w:rsidRPr="00AF0D45">
        <w:rPr>
          <w:rFonts w:cstheme="minorHAnsi"/>
          <w:color w:val="000000" w:themeColor="text1"/>
        </w:rPr>
        <w:t xml:space="preserve">con </w:t>
      </w:r>
      <w:r>
        <w:rPr>
          <w:rFonts w:cstheme="minorHAnsi"/>
          <w:color w:val="000000" w:themeColor="text1"/>
        </w:rPr>
        <w:t xml:space="preserve">questo filone di pensiero è </w:t>
      </w:r>
      <w:r w:rsidRPr="009E12AC">
        <w:rPr>
          <w:rFonts w:cstheme="minorHAnsi"/>
          <w:color w:val="000000" w:themeColor="text1"/>
        </w:rPr>
        <w:t>l’</w:t>
      </w:r>
      <w:r w:rsidRPr="009E12AC">
        <w:rPr>
          <w:rFonts w:cstheme="minorHAnsi"/>
          <w:b/>
          <w:bCs/>
          <w:color w:val="000000" w:themeColor="text1"/>
        </w:rPr>
        <w:t>ospite d’onore</w:t>
      </w:r>
      <w:r>
        <w:rPr>
          <w:rFonts w:cstheme="minorHAnsi"/>
          <w:b/>
          <w:bCs/>
          <w:color w:val="000000" w:themeColor="text1"/>
        </w:rPr>
        <w:t xml:space="preserve"> </w:t>
      </w:r>
      <w:r w:rsidRPr="004D498C">
        <w:rPr>
          <w:rFonts w:cstheme="minorHAnsi"/>
          <w:color w:val="000000" w:themeColor="text1"/>
        </w:rPr>
        <w:t xml:space="preserve">di </w:t>
      </w:r>
      <w:r>
        <w:rPr>
          <w:rFonts w:cstheme="minorHAnsi"/>
          <w:color w:val="000000" w:themeColor="text1"/>
        </w:rPr>
        <w:t xml:space="preserve">quest’anno, </w:t>
      </w:r>
      <w:r w:rsidRPr="004D498C">
        <w:rPr>
          <w:rFonts w:cstheme="minorHAnsi"/>
          <w:color w:val="000000" w:themeColor="text1"/>
        </w:rPr>
        <w:t xml:space="preserve">l’americano </w:t>
      </w:r>
      <w:proofErr w:type="spellStart"/>
      <w:r w:rsidRPr="001F6C6E">
        <w:rPr>
          <w:rFonts w:cstheme="minorHAnsi"/>
          <w:b/>
          <w:bCs/>
          <w:color w:val="000000" w:themeColor="text1"/>
        </w:rPr>
        <w:t>Connor</w:t>
      </w:r>
      <w:proofErr w:type="spellEnd"/>
      <w:r w:rsidRPr="001F6C6E">
        <w:rPr>
          <w:rFonts w:cstheme="minorHAnsi"/>
          <w:b/>
          <w:bCs/>
          <w:color w:val="000000" w:themeColor="text1"/>
        </w:rPr>
        <w:t xml:space="preserve"> </w:t>
      </w:r>
      <w:proofErr w:type="spellStart"/>
      <w:r w:rsidRPr="001F6C6E">
        <w:rPr>
          <w:rFonts w:cstheme="minorHAnsi"/>
          <w:b/>
          <w:bCs/>
          <w:color w:val="000000" w:themeColor="text1"/>
        </w:rPr>
        <w:lastRenderedPageBreak/>
        <w:t>Doran</w:t>
      </w:r>
      <w:proofErr w:type="spellEnd"/>
      <w:r w:rsidRPr="004D498C">
        <w:rPr>
          <w:rFonts w:cstheme="minorHAnsi"/>
          <w:color w:val="000000" w:themeColor="text1"/>
        </w:rPr>
        <w:t>,</w:t>
      </w:r>
      <w:r>
        <w:rPr>
          <w:rFonts w:cstheme="minorHAnsi"/>
          <w:color w:val="000000" w:themeColor="text1"/>
        </w:rPr>
        <w:t xml:space="preserve"> affetto da epilessia,</w:t>
      </w:r>
      <w:r w:rsidRPr="004D498C">
        <w:rPr>
          <w:rFonts w:cstheme="minorHAnsi"/>
          <w:color w:val="000000" w:themeColor="text1"/>
        </w:rPr>
        <w:t xml:space="preserve"> </w:t>
      </w:r>
      <w:r>
        <w:rPr>
          <w:rFonts w:cstheme="minorHAnsi"/>
          <w:color w:val="000000" w:themeColor="text1"/>
        </w:rPr>
        <w:t xml:space="preserve">finalista </w:t>
      </w:r>
      <w:r w:rsidRPr="004D498C">
        <w:rPr>
          <w:rFonts w:cstheme="minorHAnsi"/>
          <w:color w:val="000000" w:themeColor="text1"/>
        </w:rPr>
        <w:t>alla 5</w:t>
      </w:r>
      <w:r>
        <w:rPr>
          <w:rFonts w:cstheme="minorHAnsi"/>
          <w:color w:val="000000" w:themeColor="text1"/>
        </w:rPr>
        <w:t>°</w:t>
      </w:r>
      <w:r w:rsidRPr="004D498C">
        <w:rPr>
          <w:rFonts w:cstheme="minorHAnsi"/>
          <w:color w:val="000000" w:themeColor="text1"/>
        </w:rPr>
        <w:t xml:space="preserve"> edizione di </w:t>
      </w:r>
      <w:proofErr w:type="spellStart"/>
      <w:r w:rsidRPr="001F6C6E">
        <w:rPr>
          <w:rFonts w:cstheme="minorHAnsi"/>
          <w:b/>
          <w:bCs/>
          <w:color w:val="000000" w:themeColor="text1"/>
        </w:rPr>
        <w:t>America’s</w:t>
      </w:r>
      <w:proofErr w:type="spellEnd"/>
      <w:r w:rsidRPr="001F6C6E">
        <w:rPr>
          <w:rFonts w:cstheme="minorHAnsi"/>
          <w:b/>
          <w:bCs/>
          <w:color w:val="000000" w:themeColor="text1"/>
        </w:rPr>
        <w:t xml:space="preserve"> Got </w:t>
      </w:r>
      <w:r>
        <w:rPr>
          <w:rFonts w:cstheme="minorHAnsi"/>
          <w:b/>
          <w:bCs/>
          <w:color w:val="000000" w:themeColor="text1"/>
        </w:rPr>
        <w:t>T</w:t>
      </w:r>
      <w:r w:rsidRPr="001F6C6E">
        <w:rPr>
          <w:rFonts w:cstheme="minorHAnsi"/>
          <w:b/>
          <w:bCs/>
          <w:color w:val="000000" w:themeColor="text1"/>
        </w:rPr>
        <w:t>alent</w:t>
      </w:r>
      <w:r w:rsidRPr="004D498C">
        <w:rPr>
          <w:rFonts w:cstheme="minorHAnsi"/>
          <w:color w:val="000000" w:themeColor="text1"/>
        </w:rPr>
        <w:t xml:space="preserve"> come volatore di aquiloni sportivi 4 cavi indoor</w:t>
      </w:r>
      <w:r>
        <w:rPr>
          <w:rFonts w:cstheme="minorHAnsi"/>
          <w:color w:val="000000" w:themeColor="text1"/>
        </w:rPr>
        <w:t xml:space="preserve">. Ad oggi, </w:t>
      </w:r>
      <w:proofErr w:type="spellStart"/>
      <w:r>
        <w:rPr>
          <w:rFonts w:cstheme="minorHAnsi"/>
          <w:color w:val="000000" w:themeColor="text1"/>
        </w:rPr>
        <w:t>Doran</w:t>
      </w:r>
      <w:proofErr w:type="spellEnd"/>
      <w:r>
        <w:rPr>
          <w:rFonts w:cstheme="minorHAnsi"/>
          <w:color w:val="000000" w:themeColor="text1"/>
        </w:rPr>
        <w:t xml:space="preserve"> </w:t>
      </w:r>
      <w:r w:rsidRPr="003601C1">
        <w:rPr>
          <w:rFonts w:cstheme="minorHAnsi"/>
          <w:color w:val="000000" w:themeColor="text1"/>
        </w:rPr>
        <w:t xml:space="preserve">è il più splendido </w:t>
      </w:r>
      <w:r w:rsidRPr="003601C1">
        <w:rPr>
          <w:rFonts w:cstheme="minorHAnsi"/>
          <w:b/>
          <w:bCs/>
          <w:color w:val="000000" w:themeColor="text1"/>
        </w:rPr>
        <w:t xml:space="preserve">testimonial dell’aquilone come emblema di benessere psicofisico, </w:t>
      </w:r>
      <w:r>
        <w:rPr>
          <w:rFonts w:cstheme="minorHAnsi"/>
          <w:b/>
          <w:bCs/>
          <w:color w:val="000000" w:themeColor="text1"/>
        </w:rPr>
        <w:t xml:space="preserve">integrazione </w:t>
      </w:r>
      <w:r w:rsidRPr="003601C1">
        <w:rPr>
          <w:rFonts w:cstheme="minorHAnsi"/>
          <w:color w:val="000000" w:themeColor="text1"/>
        </w:rPr>
        <w:t>e</w:t>
      </w:r>
      <w:r w:rsidRPr="003601C1">
        <w:rPr>
          <w:rFonts w:cstheme="minorHAnsi"/>
          <w:b/>
          <w:bCs/>
          <w:color w:val="000000" w:themeColor="text1"/>
        </w:rPr>
        <w:t xml:space="preserve"> libertà</w:t>
      </w:r>
      <w:r w:rsidRPr="003601C1">
        <w:rPr>
          <w:rFonts w:cstheme="minorHAnsi"/>
          <w:color w:val="000000" w:themeColor="text1"/>
        </w:rPr>
        <w:t>.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</w:rPr>
        <w:drawing>
          <wp:inline distT="0" distB="0" distL="0" distR="0" wp14:anchorId="1571CCFF" wp14:editId="49D21A31">
            <wp:extent cx="6116320" cy="2752090"/>
            <wp:effectExtent l="0" t="0" r="5080" b="3810"/>
            <wp:docPr id="147656141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561412" name="Immagine 147656141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75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49E" w:rsidRPr="00BB1DBB" w:rsidRDefault="00F5349E" w:rsidP="00F5349E">
      <w:pPr>
        <w:jc w:val="center"/>
        <w:rPr>
          <w:rFonts w:cstheme="minorHAnsi"/>
          <w:i/>
          <w:iCs/>
          <w:color w:val="000000" w:themeColor="text1"/>
          <w:sz w:val="20"/>
          <w:szCs w:val="20"/>
        </w:rPr>
      </w:pPr>
      <w:r w:rsidRPr="00BB1DBB">
        <w:rPr>
          <w:rFonts w:cstheme="minorHAnsi"/>
          <w:i/>
          <w:iCs/>
          <w:color w:val="000000" w:themeColor="text1"/>
          <w:sz w:val="20"/>
          <w:szCs w:val="20"/>
        </w:rPr>
        <w:t>ARTEVENTO</w:t>
      </w:r>
      <w:r w:rsidR="003F1289">
        <w:rPr>
          <w:rFonts w:cstheme="minorHAnsi"/>
          <w:i/>
          <w:iCs/>
          <w:color w:val="000000" w:themeColor="text1"/>
          <w:sz w:val="20"/>
          <w:szCs w:val="20"/>
        </w:rPr>
        <w:t xml:space="preserve"> - </w:t>
      </w:r>
      <w:r w:rsidR="003F1289" w:rsidRPr="00BB1DBB">
        <w:rPr>
          <w:rFonts w:cstheme="minorHAnsi"/>
          <w:i/>
          <w:iCs/>
          <w:color w:val="000000" w:themeColor="text1"/>
          <w:sz w:val="20"/>
          <w:szCs w:val="20"/>
        </w:rPr>
        <w:t>La Notte dei Miracoli</w:t>
      </w: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Default="00F5349E" w:rsidP="00F5349E">
      <w:pPr>
        <w:jc w:val="both"/>
        <w:rPr>
          <w:rFonts w:cstheme="minorHAnsi"/>
          <w:color w:val="000000" w:themeColor="text1"/>
        </w:rPr>
      </w:pPr>
      <w:r w:rsidRPr="009E12AC">
        <w:rPr>
          <w:rFonts w:cstheme="minorHAnsi"/>
          <w:color w:val="000000" w:themeColor="text1"/>
        </w:rPr>
        <w:t>Fra le tante sorprese di questa straordinaria edizione</w:t>
      </w:r>
      <w:r>
        <w:rPr>
          <w:rFonts w:cstheme="minorHAnsi"/>
          <w:color w:val="000000" w:themeColor="text1"/>
        </w:rPr>
        <w:t xml:space="preserve">, l’approfondimento dedicato a </w:t>
      </w:r>
      <w:proofErr w:type="spellStart"/>
      <w:r w:rsidRPr="00543D0E">
        <w:rPr>
          <w:rFonts w:cstheme="minorHAnsi"/>
          <w:b/>
          <w:bCs/>
          <w:color w:val="000000" w:themeColor="text1"/>
        </w:rPr>
        <w:t>Mutoid</w:t>
      </w:r>
      <w:proofErr w:type="spellEnd"/>
      <w:r w:rsidRPr="00543D0E">
        <w:rPr>
          <w:rFonts w:cstheme="minorHAnsi"/>
          <w:b/>
          <w:bCs/>
          <w:color w:val="000000" w:themeColor="text1"/>
        </w:rPr>
        <w:t xml:space="preserve"> Waste Company</w:t>
      </w:r>
      <w:r w:rsidRPr="009E12AC">
        <w:rPr>
          <w:rFonts w:cstheme="minorHAnsi"/>
          <w:color w:val="000000" w:themeColor="text1"/>
        </w:rPr>
        <w:t>,</w:t>
      </w:r>
      <w:r>
        <w:rPr>
          <w:rFonts w:cstheme="minorHAnsi"/>
          <w:color w:val="000000" w:themeColor="text1"/>
        </w:rPr>
        <w:t xml:space="preserve"> il </w:t>
      </w:r>
      <w:r w:rsidRPr="009E12AC">
        <w:rPr>
          <w:rFonts w:cstheme="minorHAnsi"/>
          <w:color w:val="000000" w:themeColor="text1"/>
        </w:rPr>
        <w:t>collettivo</w:t>
      </w:r>
      <w:r>
        <w:rPr>
          <w:rFonts w:cstheme="minorHAnsi"/>
          <w:color w:val="000000" w:themeColor="text1"/>
        </w:rPr>
        <w:t xml:space="preserve"> </w:t>
      </w:r>
      <w:r w:rsidRPr="00543D0E">
        <w:rPr>
          <w:rFonts w:cstheme="minorHAnsi"/>
          <w:color w:val="000000" w:themeColor="text1"/>
        </w:rPr>
        <w:t xml:space="preserve">internazionale di artisti </w:t>
      </w:r>
      <w:r>
        <w:rPr>
          <w:rFonts w:cstheme="minorHAnsi"/>
          <w:color w:val="000000" w:themeColor="text1"/>
        </w:rPr>
        <w:t>arrivat</w:t>
      </w:r>
      <w:r w:rsidRPr="009E12AC">
        <w:rPr>
          <w:rFonts w:cstheme="minorHAnsi"/>
          <w:color w:val="000000" w:themeColor="text1"/>
        </w:rPr>
        <w:t>o</w:t>
      </w:r>
      <w:r>
        <w:rPr>
          <w:rFonts w:cstheme="minorHAnsi"/>
          <w:color w:val="000000" w:themeColor="text1"/>
        </w:rPr>
        <w:t xml:space="preserve"> </w:t>
      </w:r>
      <w:r w:rsidRPr="00543D0E">
        <w:rPr>
          <w:rFonts w:cstheme="minorHAnsi"/>
          <w:color w:val="000000" w:themeColor="text1"/>
        </w:rPr>
        <w:t xml:space="preserve">a Santarcangelo di Romagna </w:t>
      </w:r>
      <w:r w:rsidRPr="009E12AC">
        <w:rPr>
          <w:rFonts w:cstheme="minorHAnsi"/>
          <w:color w:val="000000" w:themeColor="text1"/>
        </w:rPr>
        <w:t>nell’estate del ’90</w:t>
      </w:r>
      <w:r>
        <w:rPr>
          <w:rFonts w:cstheme="minorHAnsi"/>
          <w:color w:val="000000" w:themeColor="text1"/>
        </w:rPr>
        <w:t xml:space="preserve"> </w:t>
      </w:r>
      <w:r w:rsidRPr="00543D0E">
        <w:rPr>
          <w:rFonts w:cstheme="minorHAnsi"/>
          <w:color w:val="000000" w:themeColor="text1"/>
        </w:rPr>
        <w:t xml:space="preserve">su invito del Festival dei </w:t>
      </w:r>
      <w:r w:rsidRPr="009E12AC">
        <w:rPr>
          <w:rFonts w:cstheme="minorHAnsi"/>
          <w:color w:val="000000" w:themeColor="text1"/>
        </w:rPr>
        <w:t>Teatri e da allora protagonista di una straordinaria esperienza di ripensamento del paesaggio nello storico “villaggio artistico” costruito in una vecchia cava in disuso sul fiume Marecchia. ARTEVENTO sostiene l’importanza artistica e culturale della visione maturata nel villaggio ribattezzato “</w:t>
      </w:r>
      <w:proofErr w:type="spellStart"/>
      <w:r w:rsidRPr="009E12AC">
        <w:rPr>
          <w:rFonts w:cstheme="minorHAnsi"/>
          <w:color w:val="000000" w:themeColor="text1"/>
        </w:rPr>
        <w:t>Mutonia</w:t>
      </w:r>
      <w:proofErr w:type="spellEnd"/>
      <w:r w:rsidRPr="009E12AC">
        <w:rPr>
          <w:rFonts w:cstheme="minorHAnsi"/>
          <w:color w:val="000000" w:themeColor="text1"/>
        </w:rPr>
        <w:t xml:space="preserve">”, ospitando opere e artisti come il canadese </w:t>
      </w:r>
      <w:proofErr w:type="spellStart"/>
      <w:r w:rsidRPr="009E12AC">
        <w:rPr>
          <w:rFonts w:cstheme="minorHAnsi"/>
          <w:b/>
          <w:color w:val="000000" w:themeColor="text1"/>
        </w:rPr>
        <w:t>Doghead</w:t>
      </w:r>
      <w:proofErr w:type="spellEnd"/>
      <w:r>
        <w:rPr>
          <w:rFonts w:cstheme="minorHAnsi"/>
          <w:b/>
          <w:color w:val="000000" w:themeColor="text1"/>
        </w:rPr>
        <w:t xml:space="preserve">, </w:t>
      </w:r>
      <w:r w:rsidRPr="009E12AC">
        <w:rPr>
          <w:rFonts w:cstheme="minorHAnsi"/>
          <w:color w:val="000000" w:themeColor="text1"/>
        </w:rPr>
        <w:t>autore di macchine postindustriali che riflettono la dialettica tra stabilità e mutazione, consumismo e pratica del riuso.</w:t>
      </w:r>
    </w:p>
    <w:p w:rsidR="00F5349E" w:rsidRPr="00BB1DBB" w:rsidRDefault="00F5349E" w:rsidP="00F5349E">
      <w:pPr>
        <w:jc w:val="both"/>
        <w:rPr>
          <w:rFonts w:cstheme="minorHAnsi"/>
          <w:color w:val="000000" w:themeColor="text1"/>
        </w:rPr>
      </w:pPr>
    </w:p>
    <w:p w:rsidR="00F5349E" w:rsidRPr="005404DE" w:rsidRDefault="00F5349E" w:rsidP="00F5349E">
      <w:pPr>
        <w:jc w:val="both"/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61312" behindDoc="0" locked="0" layoutInCell="1" allowOverlap="1" wp14:anchorId="1C43B58D" wp14:editId="6C989D57">
            <wp:simplePos x="0" y="0"/>
            <wp:positionH relativeFrom="column">
              <wp:posOffset>3921100</wp:posOffset>
            </wp:positionH>
            <wp:positionV relativeFrom="paragraph">
              <wp:posOffset>43180</wp:posOffset>
            </wp:positionV>
            <wp:extent cx="2258695" cy="3390900"/>
            <wp:effectExtent l="0" t="0" r="1905" b="0"/>
            <wp:wrapSquare wrapText="bothSides"/>
            <wp:docPr id="188992932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929326" name="Immagine 188992932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695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F48AD">
        <w:rPr>
          <w:color w:val="000000" w:themeColor="text1"/>
        </w:rPr>
        <w:t>A storicizzare questa edizione</w:t>
      </w:r>
      <w:r>
        <w:rPr>
          <w:color w:val="000000" w:themeColor="text1"/>
        </w:rPr>
        <w:t xml:space="preserve">, la celebrazione del </w:t>
      </w:r>
      <w:r w:rsidRPr="00815DF9">
        <w:rPr>
          <w:b/>
          <w:bCs/>
          <w:color w:val="000000" w:themeColor="text1"/>
        </w:rPr>
        <w:t>40</w:t>
      </w:r>
      <w:r>
        <w:rPr>
          <w:b/>
          <w:bCs/>
          <w:color w:val="000000" w:themeColor="text1"/>
        </w:rPr>
        <w:t>°</w:t>
      </w:r>
      <w:r w:rsidRPr="00815DF9">
        <w:rPr>
          <w:b/>
          <w:bCs/>
          <w:color w:val="000000" w:themeColor="text1"/>
        </w:rPr>
        <w:t xml:space="preserve"> anniversario d</w:t>
      </w:r>
      <w:r>
        <w:rPr>
          <w:b/>
          <w:bCs/>
          <w:color w:val="000000" w:themeColor="text1"/>
        </w:rPr>
        <w:t>e</w:t>
      </w:r>
      <w:r w:rsidRPr="00815DF9">
        <w:rPr>
          <w:b/>
          <w:bCs/>
          <w:color w:val="000000" w:themeColor="text1"/>
        </w:rPr>
        <w:t xml:space="preserve">l brano </w:t>
      </w:r>
      <w:proofErr w:type="spellStart"/>
      <w:r w:rsidRPr="00815DF9">
        <w:rPr>
          <w:b/>
          <w:bCs/>
          <w:color w:val="000000" w:themeColor="text1"/>
        </w:rPr>
        <w:t>Cervia’s</w:t>
      </w:r>
      <w:proofErr w:type="spellEnd"/>
      <w:r w:rsidRPr="00815DF9">
        <w:rPr>
          <w:b/>
          <w:bCs/>
          <w:color w:val="000000" w:themeColor="text1"/>
        </w:rPr>
        <w:t xml:space="preserve"> Kite (“Gli aquiloni di C</w:t>
      </w:r>
      <w:r w:rsidRPr="001F48AD">
        <w:rPr>
          <w:b/>
          <w:bCs/>
          <w:color w:val="000000" w:themeColor="text1"/>
        </w:rPr>
        <w:t>ervia”) di Lucio Dalla</w:t>
      </w:r>
      <w:r w:rsidRPr="001F48AD">
        <w:rPr>
          <w:color w:val="000000" w:themeColor="text1"/>
        </w:rPr>
        <w:t>, il brano del 1985</w:t>
      </w:r>
      <w:r>
        <w:rPr>
          <w:color w:val="000000" w:themeColor="text1"/>
        </w:rPr>
        <w:t xml:space="preserve"> </w:t>
      </w:r>
      <w:r w:rsidRPr="001F48AD">
        <w:rPr>
          <w:color w:val="000000" w:themeColor="text1"/>
        </w:rPr>
        <w:t>che il cantautore bolognese dedicò al festival ARTEVENTO</w:t>
      </w:r>
      <w:r>
        <w:rPr>
          <w:color w:val="000000" w:themeColor="text1"/>
        </w:rPr>
        <w:t xml:space="preserve">, trasformando in musica </w:t>
      </w:r>
      <w:r w:rsidRPr="00F35298">
        <w:rPr>
          <w:color w:val="000000" w:themeColor="text1"/>
        </w:rPr>
        <w:t xml:space="preserve">la </w:t>
      </w:r>
      <w:r>
        <w:rPr>
          <w:color w:val="000000" w:themeColor="text1"/>
        </w:rPr>
        <w:t xml:space="preserve">sua </w:t>
      </w:r>
      <w:r w:rsidRPr="00F35298">
        <w:rPr>
          <w:color w:val="000000" w:themeColor="text1"/>
        </w:rPr>
        <w:t>magica atmosfera</w:t>
      </w:r>
      <w:r>
        <w:rPr>
          <w:color w:val="000000" w:themeColor="text1"/>
        </w:rPr>
        <w:t xml:space="preserve">: </w:t>
      </w:r>
      <w:r w:rsidRPr="00F35298">
        <w:rPr>
          <w:color w:val="000000" w:themeColor="text1"/>
        </w:rPr>
        <w:t xml:space="preserve">quella di un volo libero oltre i confini fra paesi, popoli e culture, per immergersi in un </w:t>
      </w:r>
      <w:r w:rsidRPr="00DC5835">
        <w:rPr>
          <w:b/>
          <w:bCs/>
          <w:color w:val="000000" w:themeColor="text1"/>
        </w:rPr>
        <w:t>“luogo dell’anima”</w:t>
      </w:r>
      <w:r>
        <w:rPr>
          <w:color w:val="000000" w:themeColor="text1"/>
        </w:rPr>
        <w:t>.</w:t>
      </w:r>
    </w:p>
    <w:p w:rsidR="00F5349E" w:rsidRPr="005404DE" w:rsidRDefault="00F5349E" w:rsidP="00F5349E">
      <w:pPr>
        <w:jc w:val="both"/>
        <w:rPr>
          <w:strike/>
          <w:color w:val="000000" w:themeColor="text1"/>
        </w:rPr>
      </w:pPr>
    </w:p>
    <w:p w:rsidR="00F5349E" w:rsidRDefault="00F5349E" w:rsidP="00F5349E">
      <w:pPr>
        <w:jc w:val="both"/>
        <w:rPr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5D8F882" wp14:editId="5FC26E43">
                <wp:simplePos x="0" y="0"/>
                <wp:positionH relativeFrom="column">
                  <wp:posOffset>3921125</wp:posOffset>
                </wp:positionH>
                <wp:positionV relativeFrom="paragraph">
                  <wp:posOffset>1889253</wp:posOffset>
                </wp:positionV>
                <wp:extent cx="2258695" cy="172720"/>
                <wp:effectExtent l="0" t="0" r="1905" b="5080"/>
                <wp:wrapSquare wrapText="bothSides"/>
                <wp:docPr id="904034749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8695" cy="17272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F5349E" w:rsidRPr="00BB1DBB" w:rsidRDefault="00F5349E" w:rsidP="00F5349E">
                            <w:pPr>
                              <w:pStyle w:val="Didascalia"/>
                              <w:jc w:val="center"/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>AR</w:t>
                            </w:r>
                            <w:r w:rsidRPr="003C27F8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TEVENTO </w:t>
                            </w:r>
                            <w:r w:rsidRPr="003F1289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>2023</w:t>
                            </w:r>
                            <w:r w:rsidR="003F1289" w:rsidRPr="003F1289"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- </w:t>
                            </w:r>
                            <w:r w:rsidR="003F1289" w:rsidRPr="003F1289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© </w:t>
                            </w:r>
                            <w:r w:rsidR="00005400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Giorgio </w:t>
                            </w:r>
                            <w:r w:rsidR="003F1289" w:rsidRPr="003F1289">
                              <w:rPr>
                                <w:rFonts w:eastAsia="Batang" w:cstheme="minorHAnsi"/>
                                <w:bCs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Carlon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D8F882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08.75pt;margin-top:148.75pt;width:177.85pt;height:13.6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" stroked="f">
                <v:textbox inset="0,0,0,0">
                  <w:txbxContent>
                    <w:p w:rsidR="00F5349E" w:rsidRPr="00BB1DBB" w:rsidRDefault="00F5349E" w:rsidP="00F5349E">
                      <w:pPr>
                        <w:pStyle w:val="Didascalia"/>
                        <w:jc w:val="center"/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>AR</w:t>
                      </w:r>
                      <w:r w:rsidRPr="003C27F8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 xml:space="preserve">TEVENTO </w:t>
                      </w:r>
                      <w:r w:rsidRPr="003F1289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>2023</w:t>
                      </w:r>
                      <w:r w:rsidR="003F1289" w:rsidRPr="003F1289"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  <w:t xml:space="preserve"> - </w:t>
                      </w:r>
                      <w:r w:rsidR="003F1289" w:rsidRPr="003F1289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© </w:t>
                      </w:r>
                      <w:r w:rsidR="00005400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Giorgio </w:t>
                      </w:r>
                      <w:r w:rsidR="003F1289" w:rsidRPr="003F1289">
                        <w:rPr>
                          <w:rFonts w:eastAsia="Batang" w:cstheme="minorHAnsi"/>
                          <w:bCs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Carlon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00" w:themeColor="text1"/>
        </w:rPr>
        <w:t xml:space="preserve">Il </w:t>
      </w:r>
      <w:r w:rsidRPr="007F46B3">
        <w:rPr>
          <w:i/>
          <w:iCs/>
          <w:color w:val="000000" w:themeColor="text1"/>
        </w:rPr>
        <w:t>festival delle meraviglie</w:t>
      </w:r>
      <w:r w:rsidRPr="007F46B3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sarà reso ancor più indimenticabile da </w:t>
      </w:r>
      <w:r w:rsidRPr="001F48AD">
        <w:rPr>
          <w:color w:val="000000" w:themeColor="text1"/>
        </w:rPr>
        <w:t xml:space="preserve">ben </w:t>
      </w:r>
      <w:r w:rsidRPr="001F48AD">
        <w:rPr>
          <w:b/>
          <w:bCs/>
          <w:color w:val="000000" w:themeColor="text1"/>
        </w:rPr>
        <w:t xml:space="preserve">3 Annulli Postali </w:t>
      </w:r>
      <w:r w:rsidRPr="001F48AD">
        <w:rPr>
          <w:color w:val="000000" w:themeColor="text1"/>
        </w:rPr>
        <w:t xml:space="preserve">realizzati da </w:t>
      </w:r>
      <w:r w:rsidRPr="001F48AD">
        <w:rPr>
          <w:b/>
          <w:bCs/>
          <w:color w:val="000000" w:themeColor="text1"/>
        </w:rPr>
        <w:t>Filatelia Poste Italiane</w:t>
      </w:r>
      <w:r>
        <w:rPr>
          <w:color w:val="000000" w:themeColor="text1"/>
        </w:rPr>
        <w:t xml:space="preserve">, dal </w:t>
      </w:r>
      <w:r w:rsidRPr="000C746B">
        <w:rPr>
          <w:b/>
          <w:bCs/>
          <w:color w:val="000000" w:themeColor="text1"/>
        </w:rPr>
        <w:t xml:space="preserve">Campionato Italiano di Volo Acrobatico </w:t>
      </w:r>
      <w:proofErr w:type="spellStart"/>
      <w:r w:rsidRPr="000C746B">
        <w:rPr>
          <w:b/>
          <w:bCs/>
          <w:color w:val="000000" w:themeColor="text1"/>
        </w:rPr>
        <w:t>Cervia’s</w:t>
      </w:r>
      <w:proofErr w:type="spellEnd"/>
      <w:r w:rsidRPr="000C746B">
        <w:rPr>
          <w:b/>
          <w:bCs/>
          <w:color w:val="000000" w:themeColor="text1"/>
        </w:rPr>
        <w:t xml:space="preserve"> Cup</w:t>
      </w:r>
      <w:r>
        <w:rPr>
          <w:color w:val="000000" w:themeColor="text1"/>
        </w:rPr>
        <w:t xml:space="preserve"> –</w:t>
      </w:r>
      <w:r w:rsidRPr="000C746B">
        <w:rPr>
          <w:color w:val="000000" w:themeColor="text1"/>
        </w:rPr>
        <w:t xml:space="preserve"> </w:t>
      </w:r>
      <w:r w:rsidRPr="002C381F">
        <w:rPr>
          <w:color w:val="000000" w:themeColor="text1"/>
        </w:rPr>
        <w:t xml:space="preserve">a cura di </w:t>
      </w:r>
      <w:r w:rsidRPr="002C381F">
        <w:rPr>
          <w:b/>
          <w:bCs/>
          <w:color w:val="000000" w:themeColor="text1"/>
        </w:rPr>
        <w:t>STACK Italia</w:t>
      </w:r>
      <w:r>
        <w:rPr>
          <w:b/>
          <w:bCs/>
          <w:color w:val="000000" w:themeColor="text1"/>
        </w:rPr>
        <w:t xml:space="preserve"> </w:t>
      </w:r>
      <w:r w:rsidRPr="00965AEF">
        <w:rPr>
          <w:b/>
          <w:bCs/>
          <w:color w:val="000000" w:themeColor="text1"/>
        </w:rPr>
        <w:t>Federazione Volo Acrobatico</w:t>
      </w:r>
      <w:r>
        <w:rPr>
          <w:color w:val="000000" w:themeColor="text1"/>
        </w:rPr>
        <w:t xml:space="preserve">, </w:t>
      </w:r>
      <w:r w:rsidRPr="002C381F">
        <w:rPr>
          <w:color w:val="000000" w:themeColor="text1"/>
        </w:rPr>
        <w:t>partner sportivo di ARTEVENTO</w:t>
      </w:r>
      <w:r>
        <w:rPr>
          <w:color w:val="000000" w:themeColor="text1"/>
        </w:rPr>
        <w:t xml:space="preserve"> – dallo spettacolo multidisciplinare offerto da </w:t>
      </w:r>
      <w:r w:rsidRPr="00F84322">
        <w:rPr>
          <w:rFonts w:cstheme="minorHAnsi"/>
          <w:b/>
          <w:bCs/>
          <w:i/>
          <w:iCs/>
          <w:color w:val="000000" w:themeColor="text1"/>
        </w:rPr>
        <w:t>“La Notte dei Miracoli”</w:t>
      </w:r>
      <w:r>
        <w:rPr>
          <w:rFonts w:cstheme="minorHAnsi"/>
          <w:color w:val="000000" w:themeColor="text1"/>
        </w:rPr>
        <w:t xml:space="preserve">, </w:t>
      </w:r>
      <w:r w:rsidRPr="001F48AD">
        <w:rPr>
          <w:rFonts w:cstheme="minorHAnsi"/>
          <w:color w:val="000000" w:themeColor="text1"/>
        </w:rPr>
        <w:t>dal</w:t>
      </w:r>
      <w:r>
        <w:rPr>
          <w:rFonts w:cstheme="minorHAnsi"/>
          <w:color w:val="000000" w:themeColor="text1"/>
        </w:rPr>
        <w:t xml:space="preserve"> volo notturno </w:t>
      </w:r>
      <w:r w:rsidRPr="00F84322">
        <w:rPr>
          <w:rFonts w:cstheme="minorHAnsi"/>
          <w:b/>
          <w:bCs/>
          <w:i/>
          <w:iCs/>
          <w:color w:val="000000" w:themeColor="text1"/>
        </w:rPr>
        <w:t>“Bussa al Cielo e Ascolta il Suono”</w:t>
      </w:r>
      <w:r>
        <w:rPr>
          <w:rFonts w:cstheme="minorHAnsi"/>
          <w:color w:val="000000" w:themeColor="text1"/>
        </w:rPr>
        <w:t xml:space="preserve">, </w:t>
      </w:r>
      <w:r w:rsidRPr="001F48AD">
        <w:rPr>
          <w:color w:val="000000" w:themeColor="text1"/>
        </w:rPr>
        <w:t>dal</w:t>
      </w:r>
      <w:r>
        <w:rPr>
          <w:b/>
          <w:bCs/>
          <w:color w:val="000000" w:themeColor="text1"/>
        </w:rPr>
        <w:t xml:space="preserve"> </w:t>
      </w:r>
      <w:r w:rsidRPr="00C95EAB">
        <w:rPr>
          <w:b/>
          <w:bCs/>
          <w:color w:val="000000" w:themeColor="text1"/>
        </w:rPr>
        <w:t>volo dei giganti</w:t>
      </w:r>
      <w:r w:rsidRPr="007F46B3">
        <w:rPr>
          <w:color w:val="000000" w:themeColor="text1"/>
        </w:rPr>
        <w:t xml:space="preserve">, </w:t>
      </w:r>
      <w:r w:rsidRPr="00C95EAB">
        <w:rPr>
          <w:b/>
          <w:bCs/>
          <w:color w:val="000000" w:themeColor="text1"/>
        </w:rPr>
        <w:t xml:space="preserve">balletti </w:t>
      </w:r>
      <w:r w:rsidRPr="001F48AD">
        <w:rPr>
          <w:b/>
          <w:color w:val="000000" w:themeColor="text1"/>
        </w:rPr>
        <w:t>di aquilonismo acrobatico a ritmo di musica</w:t>
      </w:r>
      <w:r>
        <w:rPr>
          <w:color w:val="000000" w:themeColor="text1"/>
        </w:rPr>
        <w:t xml:space="preserve"> </w:t>
      </w:r>
      <w:r w:rsidRPr="007F46B3">
        <w:rPr>
          <w:color w:val="000000" w:themeColor="text1"/>
        </w:rPr>
        <w:t xml:space="preserve">, </w:t>
      </w:r>
      <w:r w:rsidRPr="001F48AD">
        <w:rPr>
          <w:color w:val="000000" w:themeColor="text1"/>
        </w:rPr>
        <w:t>le</w:t>
      </w:r>
      <w:r>
        <w:rPr>
          <w:color w:val="000000" w:themeColor="text1"/>
        </w:rPr>
        <w:t xml:space="preserve"> </w:t>
      </w:r>
      <w:r w:rsidRPr="00C95EAB">
        <w:rPr>
          <w:b/>
          <w:bCs/>
          <w:color w:val="000000" w:themeColor="text1"/>
        </w:rPr>
        <w:t>installazioni ambientali</w:t>
      </w:r>
      <w:r w:rsidRPr="007F46B3">
        <w:rPr>
          <w:color w:val="000000" w:themeColor="text1"/>
        </w:rPr>
        <w:t xml:space="preserve">, i </w:t>
      </w:r>
      <w:r w:rsidRPr="00C95EAB">
        <w:rPr>
          <w:b/>
          <w:bCs/>
          <w:color w:val="000000" w:themeColor="text1"/>
        </w:rPr>
        <w:t>"Giardini del Vento"</w:t>
      </w:r>
      <w:r w:rsidRPr="007F46B3">
        <w:rPr>
          <w:color w:val="000000" w:themeColor="text1"/>
        </w:rPr>
        <w:t xml:space="preserve">, la </w:t>
      </w:r>
      <w:r w:rsidRPr="00C95EAB">
        <w:rPr>
          <w:b/>
          <w:bCs/>
          <w:color w:val="000000" w:themeColor="text1"/>
        </w:rPr>
        <w:t>“Cerimonia delle Bandiere”</w:t>
      </w:r>
      <w:r>
        <w:rPr>
          <w:color w:val="000000" w:themeColor="text1"/>
        </w:rPr>
        <w:t xml:space="preserve"> </w:t>
      </w:r>
      <w:r w:rsidRPr="001F48AD">
        <w:rPr>
          <w:color w:val="000000" w:themeColor="text1"/>
        </w:rPr>
        <w:t xml:space="preserve">e </w:t>
      </w:r>
      <w:r w:rsidRPr="00C95EAB">
        <w:rPr>
          <w:b/>
          <w:bCs/>
          <w:color w:val="000000" w:themeColor="text1"/>
        </w:rPr>
        <w:t>attrazioni</w:t>
      </w:r>
      <w:r w:rsidRPr="007F46B3">
        <w:rPr>
          <w:color w:val="000000" w:themeColor="text1"/>
        </w:rPr>
        <w:t xml:space="preserve"> per tutta la famiglia proposte dalle aree fieristiche sulla spiaggia</w:t>
      </w:r>
      <w:r>
        <w:rPr>
          <w:color w:val="000000" w:themeColor="text1"/>
        </w:rPr>
        <w:t>.</w:t>
      </w:r>
    </w:p>
    <w:p w:rsidR="00F5349E" w:rsidRPr="00BB1DBB" w:rsidRDefault="00F5349E" w:rsidP="00F5349E">
      <w:pPr>
        <w:jc w:val="both"/>
        <w:rPr>
          <w:color w:val="000000" w:themeColor="text1"/>
        </w:rPr>
      </w:pPr>
    </w:p>
    <w:p w:rsidR="00F5349E" w:rsidRDefault="00F5349E" w:rsidP="00F5349E">
      <w:r w:rsidRPr="005F3880">
        <w:t>Il programma completo di ARTEVENTO CERVIA è consultabile sul sito della manifestazione:</w:t>
      </w:r>
      <w:r>
        <w:t xml:space="preserve"> </w:t>
      </w:r>
      <w:hyperlink r:id="rId12" w:history="1">
        <w:r w:rsidRPr="00D40D53">
          <w:rPr>
            <w:rStyle w:val="Collegamentoipertestuale"/>
          </w:rPr>
          <w:t>https://artevento.com/</w:t>
        </w:r>
      </w:hyperlink>
    </w:p>
    <w:p w:rsidR="00F5349E" w:rsidRDefault="00F5349E" w:rsidP="00F5349E"/>
    <w:p w:rsidR="00F5349E" w:rsidRPr="005F3880" w:rsidRDefault="00F5349E" w:rsidP="00F5349E"/>
    <w:p w:rsidR="00F5349E" w:rsidRPr="00CD335C" w:rsidRDefault="00F5349E" w:rsidP="00F5349E">
      <w:pPr>
        <w:jc w:val="both"/>
        <w:outlineLvl w:val="0"/>
        <w:rPr>
          <w:b/>
          <w:bCs/>
          <w:u w:val="single"/>
        </w:rPr>
      </w:pPr>
      <w:r w:rsidRPr="00CD335C">
        <w:rPr>
          <w:b/>
          <w:bCs/>
          <w:u w:val="single"/>
        </w:rPr>
        <w:t>INFORMAZIONI UTILI</w:t>
      </w:r>
    </w:p>
    <w:p w:rsidR="00F5349E" w:rsidRDefault="00F5349E" w:rsidP="00F5349E">
      <w:pPr>
        <w:jc w:val="both"/>
        <w:rPr>
          <w:b/>
          <w:bCs/>
        </w:rPr>
      </w:pPr>
      <w:r>
        <w:rPr>
          <w:b/>
          <w:bCs/>
        </w:rPr>
        <w:t>45° ARTEVENTO CERVIA FESTIVAL INTERNAZIONALE DELL’AQUILONE</w:t>
      </w:r>
    </w:p>
    <w:p w:rsidR="00F5349E" w:rsidRDefault="00F5349E" w:rsidP="00F5349E">
      <w:pPr>
        <w:jc w:val="both"/>
        <w:outlineLvl w:val="0"/>
        <w:rPr>
          <w:b/>
          <w:bCs/>
        </w:rPr>
      </w:pPr>
      <w:r>
        <w:t xml:space="preserve">DOVE: </w:t>
      </w:r>
      <w:r w:rsidRPr="00B129FD">
        <w:rPr>
          <w:b/>
          <w:bCs/>
        </w:rPr>
        <w:t>Cervia – Magazzino del Sale Torre &amp; Spiaggia</w:t>
      </w:r>
      <w:r>
        <w:rPr>
          <w:b/>
          <w:bCs/>
        </w:rPr>
        <w:t xml:space="preserve"> di Pinarella</w:t>
      </w:r>
    </w:p>
    <w:p w:rsidR="00F5349E" w:rsidRDefault="00F5349E" w:rsidP="00F5349E">
      <w:pPr>
        <w:jc w:val="both"/>
        <w:outlineLvl w:val="0"/>
      </w:pPr>
      <w:r>
        <w:t>QUANDO:</w:t>
      </w:r>
    </w:p>
    <w:p w:rsidR="00F5349E" w:rsidRDefault="00F5349E" w:rsidP="00F5349E">
      <w:pPr>
        <w:jc w:val="both"/>
        <w:outlineLvl w:val="0"/>
      </w:pPr>
    </w:p>
    <w:p w:rsidR="00F5349E" w:rsidRPr="00BD7A3C" w:rsidRDefault="00F5349E" w:rsidP="00F5349E">
      <w:pPr>
        <w:jc w:val="both"/>
        <w:outlineLvl w:val="0"/>
        <w:rPr>
          <w:rFonts w:eastAsia="Batang" w:cstheme="minorHAnsi"/>
          <w:b/>
        </w:rPr>
      </w:pPr>
      <w:r>
        <w:t xml:space="preserve"> </w:t>
      </w:r>
      <w:r w:rsidRPr="00BD7A3C">
        <w:rPr>
          <w:rFonts w:eastAsia="Batang" w:cstheme="minorHAnsi"/>
          <w:b/>
        </w:rPr>
        <w:t xml:space="preserve">Dal 19 al </w:t>
      </w:r>
      <w:r>
        <w:rPr>
          <w:rFonts w:eastAsia="Batang" w:cstheme="minorHAnsi"/>
          <w:b/>
        </w:rPr>
        <w:t>21 Aprile</w:t>
      </w:r>
    </w:p>
    <w:p w:rsidR="00F5349E" w:rsidRPr="00BD7A3C" w:rsidRDefault="00F5349E" w:rsidP="00F5349E">
      <w:pPr>
        <w:jc w:val="both"/>
        <w:outlineLvl w:val="0"/>
        <w:rPr>
          <w:rFonts w:eastAsia="Batang" w:cstheme="minorHAnsi"/>
          <w:i/>
        </w:rPr>
      </w:pPr>
      <w:r w:rsidRPr="00BD7A3C">
        <w:rPr>
          <w:rFonts w:eastAsia="Batang" w:cstheme="minorHAnsi"/>
        </w:rPr>
        <w:t xml:space="preserve">“Artisti fra cielo e Terra” </w:t>
      </w:r>
      <w:proofErr w:type="spellStart"/>
      <w:r w:rsidRPr="00BD7A3C">
        <w:rPr>
          <w:rFonts w:eastAsia="Batang" w:cstheme="minorHAnsi"/>
        </w:rPr>
        <w:t>Kadek</w:t>
      </w:r>
      <w:proofErr w:type="spellEnd"/>
      <w:r w:rsidRPr="00BD7A3C">
        <w:rPr>
          <w:rFonts w:eastAsia="Batang" w:cstheme="minorHAnsi"/>
        </w:rPr>
        <w:t xml:space="preserve"> </w:t>
      </w:r>
      <w:proofErr w:type="spellStart"/>
      <w:r w:rsidRPr="00BD7A3C">
        <w:rPr>
          <w:rFonts w:eastAsia="Batang" w:cstheme="minorHAnsi"/>
        </w:rPr>
        <w:t>Armika</w:t>
      </w:r>
      <w:proofErr w:type="spellEnd"/>
      <w:r w:rsidRPr="00BD7A3C">
        <w:rPr>
          <w:rFonts w:eastAsia="Batang" w:cstheme="minorHAnsi"/>
        </w:rPr>
        <w:t xml:space="preserve"> </w:t>
      </w:r>
      <w:r w:rsidRPr="00BD7A3C">
        <w:rPr>
          <w:rFonts w:eastAsia="Batang" w:cstheme="minorHAnsi"/>
          <w:i/>
        </w:rPr>
        <w:t xml:space="preserve">Balance and </w:t>
      </w:r>
      <w:r w:rsidR="0028762B">
        <w:rPr>
          <w:rFonts w:eastAsia="Batang" w:cstheme="minorHAnsi"/>
          <w:i/>
        </w:rPr>
        <w:t>Ha</w:t>
      </w:r>
      <w:r w:rsidRPr="00BD7A3C">
        <w:rPr>
          <w:rFonts w:eastAsia="Batang" w:cstheme="minorHAnsi"/>
          <w:i/>
        </w:rPr>
        <w:t xml:space="preserve">rmony 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Magazzino del Sale Torre – Mostra </w:t>
      </w:r>
    </w:p>
    <w:p w:rsidR="00F5349E" w:rsidRDefault="00F5349E" w:rsidP="00F5349E">
      <w:pPr>
        <w:jc w:val="both"/>
        <w:outlineLvl w:val="0"/>
        <w:rPr>
          <w:rFonts w:eastAsia="Batang" w:cstheme="minorHAnsi"/>
          <w:b/>
        </w:rPr>
      </w:pPr>
    </w:p>
    <w:p w:rsidR="00F5349E" w:rsidRPr="00BD7A3C" w:rsidRDefault="00F5349E" w:rsidP="00F5349E">
      <w:pPr>
        <w:jc w:val="both"/>
        <w:outlineLvl w:val="0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Pasqua creativa – “Club </w:t>
      </w:r>
      <w:proofErr w:type="spellStart"/>
      <w:r w:rsidRPr="00BD7A3C">
        <w:rPr>
          <w:rFonts w:eastAsia="Batang" w:cstheme="minorHAnsi"/>
        </w:rPr>
        <w:t>Kintaro</w:t>
      </w:r>
      <w:proofErr w:type="spellEnd"/>
      <w:r w:rsidRPr="00BD7A3C">
        <w:rPr>
          <w:rFonts w:eastAsia="Batang" w:cstheme="minorHAnsi"/>
        </w:rPr>
        <w:t>”</w:t>
      </w:r>
    </w:p>
    <w:p w:rsidR="00F5349E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>Magazzino del Sale Torre –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Laboratori con l’Artista – per grandi e bambini </w:t>
      </w:r>
    </w:p>
    <w:p w:rsidR="00F5349E" w:rsidRPr="00BD7A3C" w:rsidRDefault="00F5349E" w:rsidP="00F5349E">
      <w:pPr>
        <w:jc w:val="both"/>
        <w:rPr>
          <w:rFonts w:eastAsia="Batang" w:cstheme="minorHAnsi"/>
          <w:b/>
        </w:rPr>
      </w:pPr>
    </w:p>
    <w:p w:rsidR="00F5349E" w:rsidRPr="00BD7A3C" w:rsidRDefault="00F5349E" w:rsidP="00F5349E">
      <w:pPr>
        <w:jc w:val="both"/>
        <w:outlineLvl w:val="0"/>
        <w:rPr>
          <w:rFonts w:eastAsia="Batang" w:cstheme="minorHAnsi"/>
          <w:b/>
        </w:rPr>
      </w:pPr>
      <w:r w:rsidRPr="00BD7A3C">
        <w:rPr>
          <w:rFonts w:eastAsia="Batang" w:cstheme="minorHAnsi"/>
          <w:b/>
        </w:rPr>
        <w:t xml:space="preserve">21 Aprile 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1° Annullo Postale – dedicato ai 45 anni di ARTEVENTO a tutela delle culture dell’aquilone 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</w:p>
    <w:p w:rsidR="00F5349E" w:rsidRPr="00BD7A3C" w:rsidRDefault="00F5349E" w:rsidP="00F5349E">
      <w:pPr>
        <w:jc w:val="both"/>
        <w:outlineLvl w:val="0"/>
        <w:rPr>
          <w:rFonts w:eastAsia="Batang" w:cstheme="minorHAnsi"/>
          <w:b/>
        </w:rPr>
      </w:pPr>
      <w:r w:rsidRPr="00BD7A3C">
        <w:rPr>
          <w:rFonts w:eastAsia="Batang" w:cstheme="minorHAnsi"/>
          <w:b/>
        </w:rPr>
        <w:t xml:space="preserve">Dal 24 Aprile al 4 Maggio </w:t>
      </w:r>
    </w:p>
    <w:p w:rsidR="00F5349E" w:rsidRPr="00BD7A3C" w:rsidRDefault="00F5349E" w:rsidP="00F5349E">
      <w:pPr>
        <w:jc w:val="both"/>
        <w:outlineLvl w:val="0"/>
        <w:rPr>
          <w:rFonts w:eastAsia="Batang" w:cstheme="minorHAnsi"/>
        </w:rPr>
      </w:pPr>
      <w:r w:rsidRPr="00BD7A3C">
        <w:rPr>
          <w:rFonts w:eastAsia="Batang" w:cstheme="minorHAnsi"/>
        </w:rPr>
        <w:t>Festival Internazionale dell’Aquilone</w:t>
      </w:r>
    </w:p>
    <w:p w:rsidR="00F5349E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Spiaggia di Pinarella </w:t>
      </w:r>
    </w:p>
    <w:p w:rsidR="00546115" w:rsidRDefault="00546115" w:rsidP="00F5349E">
      <w:pPr>
        <w:jc w:val="both"/>
        <w:rPr>
          <w:rFonts w:eastAsia="Batang" w:cstheme="minorHAnsi"/>
        </w:rPr>
      </w:pPr>
    </w:p>
    <w:p w:rsidR="00546115" w:rsidRPr="00546115" w:rsidRDefault="00546115" w:rsidP="00546115">
      <w:pPr>
        <w:jc w:val="both"/>
        <w:rPr>
          <w:rFonts w:eastAsia="Batang" w:cstheme="minorHAnsi"/>
        </w:rPr>
      </w:pPr>
      <w:r w:rsidRPr="00546115">
        <w:rPr>
          <w:rFonts w:eastAsia="Batang" w:cstheme="minorHAnsi"/>
        </w:rPr>
        <w:t xml:space="preserve">“Artisti fra cielo e Terra” </w:t>
      </w:r>
      <w:proofErr w:type="spellStart"/>
      <w:r w:rsidRPr="00546115">
        <w:rPr>
          <w:rFonts w:eastAsia="Batang" w:cstheme="minorHAnsi"/>
        </w:rPr>
        <w:t>Kadek</w:t>
      </w:r>
      <w:proofErr w:type="spellEnd"/>
      <w:r w:rsidRPr="00546115">
        <w:rPr>
          <w:rFonts w:eastAsia="Batang" w:cstheme="minorHAnsi"/>
        </w:rPr>
        <w:t xml:space="preserve"> </w:t>
      </w:r>
      <w:proofErr w:type="spellStart"/>
      <w:r w:rsidRPr="00546115">
        <w:rPr>
          <w:rFonts w:eastAsia="Batang" w:cstheme="minorHAnsi"/>
        </w:rPr>
        <w:t>Armika</w:t>
      </w:r>
      <w:proofErr w:type="spellEnd"/>
      <w:r w:rsidRPr="00546115">
        <w:rPr>
          <w:rFonts w:eastAsia="Batang" w:cstheme="minorHAnsi"/>
        </w:rPr>
        <w:t xml:space="preserve"> </w:t>
      </w:r>
      <w:r w:rsidRPr="00546115">
        <w:rPr>
          <w:rFonts w:eastAsia="Batang" w:cstheme="minorHAnsi"/>
          <w:i/>
          <w:iCs/>
        </w:rPr>
        <w:t>Balance and Harmony</w:t>
      </w:r>
      <w:r w:rsidRPr="00546115">
        <w:rPr>
          <w:rFonts w:eastAsia="Batang" w:cstheme="minorHAnsi"/>
        </w:rPr>
        <w:t xml:space="preserve"> </w:t>
      </w:r>
    </w:p>
    <w:p w:rsidR="00546115" w:rsidRPr="00BD7A3C" w:rsidRDefault="00546115" w:rsidP="00546115">
      <w:pPr>
        <w:jc w:val="both"/>
        <w:rPr>
          <w:rFonts w:eastAsia="Batang" w:cstheme="minorHAnsi"/>
        </w:rPr>
      </w:pPr>
      <w:r w:rsidRPr="00546115">
        <w:rPr>
          <w:rFonts w:eastAsia="Batang" w:cstheme="minorHAnsi"/>
        </w:rPr>
        <w:t>Magazzino del Sale Torre – Mostra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</w:p>
    <w:p w:rsidR="00F5349E" w:rsidRPr="00BD7A3C" w:rsidRDefault="00F5349E" w:rsidP="00F5349E">
      <w:pPr>
        <w:jc w:val="both"/>
        <w:outlineLvl w:val="0"/>
        <w:rPr>
          <w:rFonts w:eastAsia="Batang" w:cstheme="minorHAnsi"/>
          <w:b/>
        </w:rPr>
      </w:pPr>
      <w:r w:rsidRPr="00BD7A3C">
        <w:rPr>
          <w:rFonts w:eastAsia="Batang" w:cstheme="minorHAnsi"/>
          <w:b/>
        </w:rPr>
        <w:t xml:space="preserve">25 Aprile 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2° Annullo Postale dedicato agli 80 anni dalla </w:t>
      </w:r>
      <w:r>
        <w:rPr>
          <w:rFonts w:eastAsia="Batang" w:cstheme="minorHAnsi"/>
        </w:rPr>
        <w:t>L</w:t>
      </w:r>
      <w:r w:rsidRPr="00BD7A3C">
        <w:rPr>
          <w:rFonts w:eastAsia="Batang" w:cstheme="minorHAnsi"/>
        </w:rPr>
        <w:t>iberazione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</w:p>
    <w:p w:rsidR="00F5349E" w:rsidRDefault="00F5349E" w:rsidP="00F5349E">
      <w:pPr>
        <w:jc w:val="both"/>
        <w:outlineLvl w:val="0"/>
        <w:rPr>
          <w:rFonts w:eastAsia="Batang" w:cstheme="minorHAnsi"/>
          <w:b/>
        </w:rPr>
      </w:pPr>
      <w:r w:rsidRPr="00BD7A3C">
        <w:rPr>
          <w:rFonts w:eastAsia="Batang" w:cstheme="minorHAnsi"/>
          <w:b/>
        </w:rPr>
        <w:t xml:space="preserve">26 Aprile </w:t>
      </w:r>
    </w:p>
    <w:p w:rsidR="00546115" w:rsidRPr="00546115" w:rsidRDefault="00546115" w:rsidP="00F5349E">
      <w:pPr>
        <w:jc w:val="both"/>
        <w:outlineLvl w:val="0"/>
        <w:rPr>
          <w:rFonts w:eastAsia="Batang" w:cstheme="minorHAnsi"/>
          <w:i/>
        </w:rPr>
      </w:pPr>
      <w:r w:rsidRPr="00546115">
        <w:rPr>
          <w:rFonts w:eastAsia="Batang" w:cstheme="minorHAnsi"/>
          <w:i/>
        </w:rPr>
        <w:t>Premio Speciale per meriti di volo</w:t>
      </w:r>
      <w:r w:rsidRPr="00F53A11">
        <w:rPr>
          <w:rFonts w:eastAsia="Batang" w:cstheme="minorHAnsi"/>
          <w:i/>
        </w:rPr>
        <w:t xml:space="preserve"> </w:t>
      </w:r>
    </w:p>
    <w:p w:rsidR="00F5349E" w:rsidRPr="00BD7A3C" w:rsidRDefault="00F5349E" w:rsidP="00F5349E">
      <w:pPr>
        <w:jc w:val="both"/>
        <w:outlineLvl w:val="0"/>
        <w:rPr>
          <w:rFonts w:eastAsia="Batang" w:cstheme="minorHAnsi"/>
          <w:i/>
        </w:rPr>
      </w:pPr>
      <w:r w:rsidRPr="00BD7A3C">
        <w:rPr>
          <w:rFonts w:eastAsia="Batang" w:cstheme="minorHAnsi"/>
          <w:i/>
        </w:rPr>
        <w:t>Bussa al Cielo e Ascolta il suono – Volo di Notte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Spiaggia di Pinarella 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</w:p>
    <w:p w:rsidR="00F5349E" w:rsidRPr="00BD7A3C" w:rsidRDefault="00F5349E" w:rsidP="00F5349E">
      <w:pPr>
        <w:jc w:val="both"/>
        <w:outlineLvl w:val="0"/>
        <w:rPr>
          <w:rFonts w:eastAsia="Batang" w:cstheme="minorHAnsi"/>
          <w:b/>
        </w:rPr>
      </w:pPr>
      <w:r w:rsidRPr="00BD7A3C">
        <w:rPr>
          <w:rFonts w:eastAsia="Batang" w:cstheme="minorHAnsi"/>
          <w:b/>
        </w:rPr>
        <w:t>1° Maggio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3° Annullo postale dedicato ai 40 anni di </w:t>
      </w:r>
      <w:proofErr w:type="spellStart"/>
      <w:r w:rsidRPr="00BD7A3C">
        <w:rPr>
          <w:rFonts w:eastAsia="Batang" w:cstheme="minorHAnsi"/>
        </w:rPr>
        <w:t>Cervia’s</w:t>
      </w:r>
      <w:proofErr w:type="spellEnd"/>
      <w:r w:rsidRPr="00BD7A3C">
        <w:rPr>
          <w:rFonts w:eastAsia="Batang" w:cstheme="minorHAnsi"/>
        </w:rPr>
        <w:t xml:space="preserve"> Kite di Lucio Dalla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Spiaggia di Pinarella 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</w:p>
    <w:p w:rsidR="00F5349E" w:rsidRPr="00BD7A3C" w:rsidRDefault="00F5349E" w:rsidP="00F5349E">
      <w:pPr>
        <w:jc w:val="both"/>
        <w:rPr>
          <w:rFonts w:eastAsia="Batang" w:cstheme="minorHAnsi"/>
          <w:b/>
        </w:rPr>
      </w:pPr>
      <w:r w:rsidRPr="00BD7A3C">
        <w:rPr>
          <w:rFonts w:eastAsia="Batang" w:cstheme="minorHAnsi"/>
          <w:b/>
        </w:rPr>
        <w:t xml:space="preserve">Dal 2 al 4 Maggio </w:t>
      </w:r>
    </w:p>
    <w:p w:rsidR="00F5349E" w:rsidRPr="00BD7A3C" w:rsidRDefault="00F5349E" w:rsidP="00F5349E">
      <w:pPr>
        <w:rPr>
          <w:rFonts w:eastAsia="Batang" w:cstheme="minorHAnsi"/>
        </w:rPr>
      </w:pPr>
      <w:proofErr w:type="spellStart"/>
      <w:r w:rsidRPr="00BD7A3C">
        <w:rPr>
          <w:rFonts w:eastAsia="Batang" w:cstheme="minorHAnsi"/>
        </w:rPr>
        <w:t>Cervia’s</w:t>
      </w:r>
      <w:proofErr w:type="spellEnd"/>
      <w:r w:rsidRPr="00BD7A3C">
        <w:rPr>
          <w:rFonts w:eastAsia="Batang" w:cstheme="minorHAnsi"/>
        </w:rPr>
        <w:t xml:space="preserve"> Cup Campionato Italiano di Volo Acrobatico STACK Italia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</w:p>
    <w:p w:rsidR="00F5349E" w:rsidRPr="00BD7A3C" w:rsidRDefault="00F5349E" w:rsidP="00F5349E">
      <w:pPr>
        <w:jc w:val="both"/>
        <w:outlineLvl w:val="0"/>
        <w:rPr>
          <w:rFonts w:eastAsia="Batang" w:cstheme="minorHAnsi"/>
          <w:b/>
        </w:rPr>
      </w:pPr>
      <w:r w:rsidRPr="00BD7A3C">
        <w:rPr>
          <w:rFonts w:eastAsia="Batang" w:cstheme="minorHAnsi"/>
          <w:b/>
        </w:rPr>
        <w:t xml:space="preserve">3 Maggio </w:t>
      </w:r>
    </w:p>
    <w:p w:rsidR="00F5349E" w:rsidRPr="00BD7A3C" w:rsidRDefault="00F5349E" w:rsidP="00F5349E">
      <w:pPr>
        <w:jc w:val="both"/>
        <w:outlineLvl w:val="0"/>
        <w:rPr>
          <w:rFonts w:eastAsia="Batang" w:cstheme="minorHAnsi"/>
        </w:rPr>
      </w:pPr>
      <w:r w:rsidRPr="00EB49ED">
        <w:rPr>
          <w:rFonts w:eastAsia="Batang" w:cstheme="minorHAnsi"/>
          <w:i/>
          <w:iCs/>
        </w:rPr>
        <w:t>La Notte dei Miracoli</w:t>
      </w:r>
      <w:r w:rsidRPr="00BD7A3C">
        <w:rPr>
          <w:rFonts w:eastAsia="Batang" w:cstheme="minorHAnsi"/>
        </w:rPr>
        <w:t xml:space="preserve"> – Spettacolo multidisciplinare </w:t>
      </w:r>
    </w:p>
    <w:p w:rsidR="00F5349E" w:rsidRPr="00BD7A3C" w:rsidRDefault="00F5349E" w:rsidP="00F5349E">
      <w:pPr>
        <w:jc w:val="both"/>
        <w:rPr>
          <w:rFonts w:eastAsia="Batang" w:cstheme="minorHAnsi"/>
        </w:rPr>
      </w:pPr>
      <w:r w:rsidRPr="00BD7A3C">
        <w:rPr>
          <w:rFonts w:eastAsia="Batang" w:cstheme="minorHAnsi"/>
        </w:rPr>
        <w:t xml:space="preserve">Spiaggia di Pinarella </w:t>
      </w:r>
    </w:p>
    <w:p w:rsidR="00F5349E" w:rsidRDefault="00F5349E" w:rsidP="00F5349E">
      <w:pPr>
        <w:jc w:val="both"/>
        <w:outlineLvl w:val="0"/>
      </w:pPr>
    </w:p>
    <w:p w:rsidR="00F5349E" w:rsidRDefault="00F5349E" w:rsidP="00F5349E">
      <w:pPr>
        <w:jc w:val="both"/>
        <w:outlineLvl w:val="0"/>
        <w:rPr>
          <w:b/>
          <w:bCs/>
        </w:rPr>
      </w:pPr>
      <w:r>
        <w:rPr>
          <w:b/>
          <w:bCs/>
        </w:rPr>
        <w:t>CONTATTI</w:t>
      </w:r>
    </w:p>
    <w:p w:rsidR="00F5349E" w:rsidRDefault="00F5349E" w:rsidP="00F5349E">
      <w:pPr>
        <w:jc w:val="both"/>
        <w:outlineLvl w:val="0"/>
      </w:pPr>
      <w:r>
        <w:lastRenderedPageBreak/>
        <w:t xml:space="preserve">SITO: </w:t>
      </w:r>
      <w:hyperlink r:id="rId13" w:history="1">
        <w:r>
          <w:rPr>
            <w:rStyle w:val="Collegamentoipertestuale"/>
          </w:rPr>
          <w:t>https://artevento.com/</w:t>
        </w:r>
      </w:hyperlink>
      <w:r>
        <w:t xml:space="preserve"> </w:t>
      </w:r>
    </w:p>
    <w:p w:rsidR="00F5349E" w:rsidRDefault="00F5349E" w:rsidP="00F5349E">
      <w:pPr>
        <w:jc w:val="both"/>
        <w:outlineLvl w:val="0"/>
        <w:rPr>
          <w:lang w:val="en-US"/>
        </w:rPr>
      </w:pPr>
      <w:r>
        <w:rPr>
          <w:lang w:val="en-US"/>
        </w:rPr>
        <w:t xml:space="preserve">FACEBOOK: </w:t>
      </w:r>
      <w:hyperlink r:id="rId14" w:history="1">
        <w:r>
          <w:rPr>
            <w:rStyle w:val="Collegamentoipertestuale"/>
            <w:lang w:val="en-US"/>
          </w:rPr>
          <w:t>https://www.facebook.com/festivalaquilonecervia/</w:t>
        </w:r>
      </w:hyperlink>
      <w:r>
        <w:rPr>
          <w:lang w:val="en-US"/>
        </w:rPr>
        <w:t xml:space="preserve"> </w:t>
      </w:r>
    </w:p>
    <w:p w:rsidR="00F5349E" w:rsidRDefault="00F5349E" w:rsidP="00F5349E">
      <w:pPr>
        <w:jc w:val="both"/>
        <w:outlineLvl w:val="0"/>
        <w:rPr>
          <w:lang w:val="en-US"/>
        </w:rPr>
      </w:pPr>
      <w:r>
        <w:rPr>
          <w:lang w:val="en-US"/>
        </w:rPr>
        <w:t xml:space="preserve">INSTAGRAM: </w:t>
      </w:r>
      <w:hyperlink r:id="rId15" w:history="1">
        <w:r w:rsidRPr="00AC4D56">
          <w:rPr>
            <w:rStyle w:val="Collegamentoipertestuale"/>
            <w:lang w:val="en-US"/>
          </w:rPr>
          <w:t>https://www.instagram.com/artevento_cervia_kite_festival/</w:t>
        </w:r>
      </w:hyperlink>
      <w:r>
        <w:rPr>
          <w:lang w:val="en-US"/>
        </w:rPr>
        <w:t xml:space="preserve"> </w:t>
      </w:r>
    </w:p>
    <w:p w:rsidR="00F5349E" w:rsidRDefault="00F5349E" w:rsidP="00F5349E">
      <w:pPr>
        <w:jc w:val="both"/>
        <w:outlineLvl w:val="0"/>
        <w:rPr>
          <w:lang w:val="en-US"/>
        </w:rPr>
      </w:pPr>
      <w:r>
        <w:rPr>
          <w:lang w:val="en-US"/>
        </w:rPr>
        <w:t xml:space="preserve">YOUTUBE: </w:t>
      </w:r>
      <w:hyperlink r:id="rId16" w:history="1">
        <w:r>
          <w:rPr>
            <w:rStyle w:val="Collegamentoipertestuale"/>
            <w:lang w:val="en-US"/>
          </w:rPr>
          <w:t>https://www.youtube.com/channel/UCCQv-5MAJEy-2DTIF57-6Fw/featured</w:t>
        </w:r>
      </w:hyperlink>
      <w:r>
        <w:rPr>
          <w:lang w:val="en-US"/>
        </w:rPr>
        <w:t xml:space="preserve"> </w:t>
      </w: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  <w:lang w:val="en-US"/>
        </w:rPr>
      </w:pP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UFFICIO STAMPA </w:t>
      </w: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CULTURALIA DI NORMA WALTMANN</w:t>
      </w: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noProof/>
          <w:color w:val="000000"/>
          <w:sz w:val="22"/>
          <w:szCs w:val="22"/>
        </w:rPr>
        <mc:AlternateContent>
          <mc:Choice Requires="wpg">
            <w:drawing>
              <wp:inline distT="0" distB="0" distL="0" distR="0" wp14:anchorId="410CF4C7" wp14:editId="29175A79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2C3D6BF" id="officeArt object" o:spid="_x0000_s1026" alt="Immagine che contiene testo, clipart&#10;&#10;Descrizione generata automaticamente" style="width:62.95pt;height:42.7pt;mso-position-horizontal-relative:char;mso-position-vertical-relative:line" coordsize="7997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">
                <v:rect id="Rettangolo" o:spid="_x0000_s1027" style="position:absolute;width:7997;height:542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&#13;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" strokeweight="1pt">
                  <v:stroke miterlimit="4"/>
                  <v:imagedata r:id="rId18" o:title="Immagine"/>
                </v:shape>
                <w10:anchorlock/>
              </v:group>
            </w:pict>
          </mc:Fallback>
        </mc:AlternateContent>
      </w: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051 6569105 - 392 2527126 </w:t>
      </w: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ab/>
      </w: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ab/>
      </w: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hyperlink r:id="rId19" w:history="1"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info@culturaliart.com</w:t>
        </w:r>
      </w:hyperlink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</w:t>
      </w: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hyperlink r:id="rId20" w:history="1"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www.culturaliart.com</w:t>
        </w:r>
      </w:hyperlink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</w:t>
      </w: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Facebook: </w:t>
      </w:r>
      <w:hyperlink r:id="rId21" w:history="1"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Culturalia</w:t>
        </w:r>
        <w:proofErr w:type="spellEnd"/>
      </w:hyperlink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 </w:t>
      </w:r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Instagram: </w:t>
      </w:r>
      <w:hyperlink r:id="rId22" w:history="1"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Culturalia_comunicare_arte</w:t>
        </w:r>
        <w:proofErr w:type="spellEnd"/>
      </w:hyperlink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Linkedin: </w:t>
      </w:r>
      <w:hyperlink r:id="rId23" w:history="1"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Culturalia</w:t>
        </w:r>
        <w:proofErr w:type="spellEnd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 xml:space="preserve"> di Norma </w:t>
        </w:r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Waltmann</w:t>
        </w:r>
        <w:proofErr w:type="spellEnd"/>
      </w:hyperlink>
    </w:p>
    <w:p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color w:val="000000"/>
          <w:sz w:val="22"/>
          <w:szCs w:val="22"/>
        </w:rPr>
      </w:pPr>
      <w:proofErr w:type="spellStart"/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>Youtube</w:t>
      </w:r>
      <w:proofErr w:type="spellEnd"/>
      <w:r>
        <w:rPr>
          <w:rFonts w:asciiTheme="minorHAnsi" w:eastAsia="Helvetica Neue" w:hAnsiTheme="minorHAnsi" w:cstheme="minorHAnsi"/>
          <w:color w:val="000000"/>
          <w:sz w:val="22"/>
          <w:szCs w:val="22"/>
        </w:rPr>
        <w:t xml:space="preserve">: </w:t>
      </w:r>
      <w:hyperlink r:id="rId24" w:history="1">
        <w:proofErr w:type="spellStart"/>
        <w:r>
          <w:rPr>
            <w:rStyle w:val="Collegamentoipertestuale"/>
            <w:rFonts w:asciiTheme="minorHAnsi" w:eastAsia="Helvetica Neue" w:hAnsiTheme="minorHAnsi" w:cstheme="minorHAnsi"/>
            <w:sz w:val="22"/>
            <w:szCs w:val="22"/>
          </w:rPr>
          <w:t>Culturalia</w:t>
        </w:r>
        <w:proofErr w:type="spellEnd"/>
      </w:hyperlink>
    </w:p>
    <w:p w:rsidR="00F5349E" w:rsidRPr="00A8563E" w:rsidRDefault="00F5349E" w:rsidP="00F5349E"/>
    <w:p w:rsidR="00CC46F0" w:rsidRDefault="00CC46F0"/>
    <w:sectPr w:rsidR="00CC46F0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iragino Kaku Gothic Std W8">
    <w:panose1 w:val="020B0800000000000000"/>
    <w:charset w:val="80"/>
    <w:family w:val="swiss"/>
    <w:pitch w:val="variable"/>
    <w:sig w:usb0="800002CF" w:usb1="68C7FCFC" w:usb2="00000012" w:usb3="00000000" w:csb0="0002000D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49E"/>
    <w:rsid w:val="00005400"/>
    <w:rsid w:val="00146767"/>
    <w:rsid w:val="0028762B"/>
    <w:rsid w:val="0035578D"/>
    <w:rsid w:val="003A1FDF"/>
    <w:rsid w:val="003A2688"/>
    <w:rsid w:val="003F1289"/>
    <w:rsid w:val="00546115"/>
    <w:rsid w:val="006525B6"/>
    <w:rsid w:val="0081220B"/>
    <w:rsid w:val="009D46A5"/>
    <w:rsid w:val="00CC46F0"/>
    <w:rsid w:val="00E061D8"/>
    <w:rsid w:val="00F534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D4C89F"/>
  <w15:chartTrackingRefBased/>
  <w15:docId w15:val="{096DD193-7528-E543-BA08-FAF3D562EA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5349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qFormat/>
    <w:rsid w:val="00F5349E"/>
    <w:rPr>
      <w:color w:val="0563C1" w:themeColor="hyperlink"/>
      <w:u w:val="single"/>
    </w:rPr>
  </w:style>
  <w:style w:type="paragraph" w:customStyle="1" w:styleId="Normale1">
    <w:name w:val="Normale1"/>
    <w:qFormat/>
    <w:rsid w:val="00F5349E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Didascalia">
    <w:name w:val="caption"/>
    <w:basedOn w:val="Normale"/>
    <w:next w:val="Normale"/>
    <w:uiPriority w:val="35"/>
    <w:unhideWhenUsed/>
    <w:qFormat/>
    <w:rsid w:val="00F5349E"/>
    <w:pPr>
      <w:spacing w:after="200"/>
    </w:pPr>
    <w:rPr>
      <w:i/>
      <w:iCs/>
      <w:color w:val="44546A" w:themeColor="text2"/>
      <w:sz w:val="18"/>
      <w:szCs w:val="18"/>
    </w:rPr>
  </w:style>
  <w:style w:type="character" w:styleId="Enfasicorsivo">
    <w:name w:val="Emphasis"/>
    <w:basedOn w:val="Carpredefinitoparagrafo"/>
    <w:uiPriority w:val="20"/>
    <w:qFormat/>
    <w:rsid w:val="0014676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s://artevento.com/" TargetMode="External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hyperlink" Target="https://www.facebook.com/Culturalia" TargetMode="External"/><Relationship Id="rId7" Type="http://schemas.openxmlformats.org/officeDocument/2006/relationships/image" Target="media/image4.jpg"/><Relationship Id="rId12" Type="http://schemas.openxmlformats.org/officeDocument/2006/relationships/hyperlink" Target="https://artevento.com/" TargetMode="External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www.youtube.com/channel/UCCQv-5MAJEy-2DTIF57-6Fw/featured" TargetMode="External"/><Relationship Id="rId20" Type="http://schemas.openxmlformats.org/officeDocument/2006/relationships/hyperlink" Target="http://www.culturaliart.com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hyperlink" Target="https://www.youtube.com/channel/UCdZuj5-r-Q_Q8QZujiw0_-A" TargetMode="External"/><Relationship Id="rId5" Type="http://schemas.openxmlformats.org/officeDocument/2006/relationships/image" Target="media/image2.jpg"/><Relationship Id="rId15" Type="http://schemas.openxmlformats.org/officeDocument/2006/relationships/hyperlink" Target="https://www.instagram.com/artevento_cervia_kite_festival/" TargetMode="External"/><Relationship Id="rId23" Type="http://schemas.openxmlformats.org/officeDocument/2006/relationships/hyperlink" Target="https://www.linkedin.com/company/culturalia-di-norma-waltmann/" TargetMode="External"/><Relationship Id="rId10" Type="http://schemas.openxmlformats.org/officeDocument/2006/relationships/image" Target="media/image7.jpeg"/><Relationship Id="rId19" Type="http://schemas.openxmlformats.org/officeDocument/2006/relationships/hyperlink" Target="mailto:info@culturaliart.com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hyperlink" Target="https://www.facebook.com/festivalaquilonecervia/" TargetMode="External"/><Relationship Id="rId22" Type="http://schemas.openxmlformats.org/officeDocument/2006/relationships/hyperlink" Target="https://www.instagram.com/culturalia_comunicare_arte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2273</Words>
  <Characters>12962</Characters>
  <Application>Microsoft Office Word</Application>
  <DocSecurity>0</DocSecurity>
  <Lines>108</Lines>
  <Paragraphs>30</Paragraphs>
  <ScaleCrop>false</ScaleCrop>
  <Company/>
  <LinksUpToDate>false</LinksUpToDate>
  <CharactersWithSpaces>15205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Microsoft Office User</cp:lastModifiedBy>
  <cp:revision>10</cp:revision>
  <dcterms:created xsi:type="dcterms:W3CDTF">2025-02-21T06:42:00Z</dcterms:created>
  <dcterms:modified xsi:type="dcterms:W3CDTF">2025-02-21T09:00:00Z</dcterms:modified>
</cp:coreProperties>
</file>